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44" w:rsidRPr="00DA1F38" w:rsidRDefault="00EF4E44" w:rsidP="00EF4E44">
      <w:pPr>
        <w:jc w:val="right"/>
        <w:rPr>
          <w:sz w:val="20"/>
          <w:szCs w:val="24"/>
        </w:rPr>
      </w:pPr>
      <w:r w:rsidRPr="00DA1F38">
        <w:rPr>
          <w:sz w:val="20"/>
          <w:szCs w:val="24"/>
        </w:rPr>
        <w:t>Warszawa dnia……………….</w:t>
      </w:r>
    </w:p>
    <w:p w:rsidR="00EF4E44" w:rsidRPr="00DA1F38" w:rsidRDefault="00EF4E44" w:rsidP="00EF4E44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  <w:szCs w:val="24"/>
        </w:rPr>
      </w:pPr>
      <w:r w:rsidRPr="00DA1F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44" w:rsidRDefault="00EF4E44" w:rsidP="00EF4E44"/>
                          <w:p w:rsidR="00EF4E44" w:rsidRDefault="00EF4E44" w:rsidP="00EF4E44"/>
                          <w:p w:rsidR="00EF4E44" w:rsidRDefault="00EF4E44" w:rsidP="00EF4E44"/>
                          <w:p w:rsidR="00EF4E44" w:rsidRDefault="00EF4E44" w:rsidP="00EF4E44"/>
                          <w:p w:rsidR="00EF4E44" w:rsidRDefault="00EF4E44" w:rsidP="00EF4E4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F4E44" w:rsidRDefault="00EF4E44" w:rsidP="00EF4E4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EF4E44" w:rsidRDefault="00EF4E44" w:rsidP="00EF4E44"/>
                    <w:p w:rsidR="00EF4E44" w:rsidRDefault="00EF4E44" w:rsidP="00EF4E44"/>
                    <w:p w:rsidR="00EF4E44" w:rsidRDefault="00EF4E44" w:rsidP="00EF4E44"/>
                    <w:p w:rsidR="00EF4E44" w:rsidRDefault="00EF4E44" w:rsidP="00EF4E44"/>
                    <w:p w:rsidR="00EF4E44" w:rsidRDefault="00EF4E44" w:rsidP="00EF4E4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F4E44" w:rsidRDefault="00EF4E44" w:rsidP="00EF4E4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EF4E44" w:rsidRPr="00DA1F38" w:rsidRDefault="00EF4E44" w:rsidP="00EF4E44">
      <w:pPr>
        <w:tabs>
          <w:tab w:val="center" w:pos="4536"/>
          <w:tab w:val="right" w:pos="9072"/>
        </w:tabs>
        <w:rPr>
          <w:szCs w:val="24"/>
        </w:rPr>
      </w:pPr>
    </w:p>
    <w:p w:rsidR="00EF4E44" w:rsidRPr="00DA1F38" w:rsidRDefault="00EF4E44" w:rsidP="00EF4E44">
      <w:pPr>
        <w:rPr>
          <w:szCs w:val="24"/>
        </w:rPr>
      </w:pPr>
    </w:p>
    <w:p w:rsidR="00EF4E44" w:rsidRPr="00DA1F38" w:rsidRDefault="00EF4E44" w:rsidP="00EF4E44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EF4E44" w:rsidRPr="00DA1F38" w:rsidRDefault="00EF4E44" w:rsidP="00EF4E44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EF4E44" w:rsidRPr="00DA1F38" w:rsidRDefault="00EF4E44" w:rsidP="00EF4E44">
      <w:pPr>
        <w:keepNext/>
        <w:jc w:val="center"/>
        <w:outlineLvl w:val="7"/>
        <w:rPr>
          <w:b/>
          <w:bCs/>
          <w:sz w:val="32"/>
          <w:szCs w:val="24"/>
        </w:rPr>
      </w:pPr>
      <w:r w:rsidRPr="00DA1F38">
        <w:rPr>
          <w:b/>
          <w:bCs/>
          <w:sz w:val="28"/>
          <w:szCs w:val="24"/>
        </w:rPr>
        <w:t>FORMULARZ  OFERTOWY</w:t>
      </w:r>
    </w:p>
    <w:p w:rsidR="00EF4E44" w:rsidRPr="009015B1" w:rsidRDefault="00EF4E44" w:rsidP="00EF4E44">
      <w:pPr>
        <w:jc w:val="both"/>
        <w:rPr>
          <w:b/>
          <w:i/>
          <w:sz w:val="20"/>
        </w:rPr>
      </w:pPr>
      <w:r w:rsidRPr="000B0AF2">
        <w:rPr>
          <w:sz w:val="20"/>
        </w:rPr>
        <w:t>Postępowanie prowadzone bez stosowania ustawy zgodnie z  art. 4 pkt 8 ustawy z dnia 29 stycznia 2004 r. Prawo Zamó</w:t>
      </w:r>
      <w:r>
        <w:rPr>
          <w:sz w:val="20"/>
        </w:rPr>
        <w:t>wień Publicznych ( Dz. U. z 2019 r. poz. 1843</w:t>
      </w:r>
      <w:r w:rsidRPr="000B0AF2">
        <w:rPr>
          <w:sz w:val="20"/>
        </w:rPr>
        <w:t>) na:</w:t>
      </w:r>
      <w:r>
        <w:rPr>
          <w:sz w:val="20"/>
        </w:rPr>
        <w:t xml:space="preserve"> </w:t>
      </w:r>
      <w:r w:rsidRPr="009015B1">
        <w:rPr>
          <w:b/>
          <w:i/>
          <w:sz w:val="20"/>
        </w:rPr>
        <w:t>odbiór i wywóz nieczystości płynnych z nieruchomości zabudowanych Skarbu Państwa przy ul. Lucerny 106 i ul. Kostrzyńskiej 24  w Warszawie zarządzanych przez Zarząd Mienia Skarbu Państwa.</w:t>
      </w:r>
    </w:p>
    <w:p w:rsidR="00EF4E44" w:rsidRPr="00DA1F38" w:rsidRDefault="00EF4E44" w:rsidP="00EF4E44">
      <w:pPr>
        <w:jc w:val="both"/>
        <w:rPr>
          <w:sz w:val="20"/>
        </w:rPr>
      </w:pPr>
    </w:p>
    <w:p w:rsidR="00EF4E44" w:rsidRPr="000B0AF2" w:rsidRDefault="00EF4E44" w:rsidP="00EF4E4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Sprawa nr ZM.NZP.134/19</w:t>
      </w:r>
    </w:p>
    <w:p w:rsidR="00EF4E44" w:rsidRPr="000B0AF2" w:rsidRDefault="00EF4E44" w:rsidP="00EF4E44">
      <w:pPr>
        <w:rPr>
          <w:b/>
          <w:sz w:val="20"/>
          <w:u w:val="single"/>
        </w:rPr>
      </w:pPr>
    </w:p>
    <w:p w:rsidR="00EF4E44" w:rsidRPr="000B0AF2" w:rsidRDefault="00EF4E44" w:rsidP="00EF4E44">
      <w:pPr>
        <w:spacing w:after="120" w:line="360" w:lineRule="auto"/>
        <w:ind w:left="283"/>
        <w:jc w:val="both"/>
        <w:rPr>
          <w:sz w:val="20"/>
        </w:rPr>
      </w:pPr>
      <w:r w:rsidRPr="000B0AF2">
        <w:rPr>
          <w:sz w:val="20"/>
        </w:rPr>
        <w:t>Nazwa Oferenta:.................................................................................</w:t>
      </w:r>
    </w:p>
    <w:p w:rsidR="00EF4E44" w:rsidRPr="000B0AF2" w:rsidRDefault="00EF4E44" w:rsidP="00EF4E44">
      <w:pPr>
        <w:spacing w:after="120" w:line="360" w:lineRule="auto"/>
        <w:ind w:left="283"/>
        <w:jc w:val="both"/>
        <w:rPr>
          <w:sz w:val="20"/>
        </w:rPr>
      </w:pPr>
      <w:r w:rsidRPr="000B0AF2">
        <w:rPr>
          <w:sz w:val="20"/>
        </w:rPr>
        <w:t>Adres: .................................................................................................</w:t>
      </w:r>
    </w:p>
    <w:p w:rsidR="00EF4E44" w:rsidRPr="008B23B1" w:rsidRDefault="00EF4E44" w:rsidP="00EF4E44">
      <w:pPr>
        <w:spacing w:after="120" w:line="360" w:lineRule="auto"/>
        <w:ind w:left="283"/>
        <w:jc w:val="both"/>
        <w:rPr>
          <w:sz w:val="20"/>
          <w:lang w:val="en-US"/>
        </w:rPr>
      </w:pPr>
      <w:r w:rsidRPr="008B23B1">
        <w:rPr>
          <w:sz w:val="20"/>
          <w:lang w:val="en-US"/>
        </w:rPr>
        <w:t>TEL. …………………………………… E-mail:………………………………………….</w:t>
      </w:r>
    </w:p>
    <w:p w:rsidR="00EF4E44" w:rsidRPr="008B23B1" w:rsidRDefault="00EF4E44" w:rsidP="00EF4E44">
      <w:pPr>
        <w:spacing w:after="120" w:line="360" w:lineRule="auto"/>
        <w:ind w:left="283"/>
        <w:jc w:val="both"/>
        <w:rPr>
          <w:sz w:val="20"/>
          <w:lang w:val="en-US"/>
        </w:rPr>
      </w:pPr>
      <w:r w:rsidRPr="008B23B1">
        <w:rPr>
          <w:sz w:val="20"/>
          <w:lang w:val="en-US"/>
        </w:rPr>
        <w:t>REGON: …………………………………NIP:……………………………………………</w:t>
      </w:r>
    </w:p>
    <w:p w:rsidR="00EF4E44" w:rsidRPr="000B0AF2" w:rsidRDefault="00EF4E44" w:rsidP="00EF4E44">
      <w:pPr>
        <w:jc w:val="both"/>
        <w:rPr>
          <w:sz w:val="20"/>
        </w:rPr>
      </w:pPr>
      <w:r w:rsidRPr="000B0AF2">
        <w:rPr>
          <w:sz w:val="20"/>
        </w:rPr>
        <w:t xml:space="preserve">Dla </w:t>
      </w:r>
      <w:r w:rsidRPr="000B0AF2">
        <w:rPr>
          <w:b/>
          <w:i/>
          <w:sz w:val="20"/>
        </w:rPr>
        <w:t>Zarządu Mienia Skarbu Państwa (Zamawiający)</w:t>
      </w:r>
    </w:p>
    <w:p w:rsidR="00EF4E44" w:rsidRPr="000B0AF2" w:rsidRDefault="00EF4E44" w:rsidP="00EF4E44">
      <w:pPr>
        <w:jc w:val="center"/>
        <w:rPr>
          <w:b/>
          <w:bCs/>
          <w:sz w:val="20"/>
        </w:rPr>
      </w:pPr>
    </w:p>
    <w:p w:rsidR="00EF4E44" w:rsidRPr="000B0AF2" w:rsidRDefault="00EF4E44" w:rsidP="00EF4E44">
      <w:pPr>
        <w:tabs>
          <w:tab w:val="left" w:pos="0"/>
        </w:tabs>
        <w:rPr>
          <w:sz w:val="20"/>
        </w:rPr>
      </w:pPr>
      <w:r w:rsidRPr="000B0AF2">
        <w:rPr>
          <w:bCs/>
          <w:sz w:val="20"/>
        </w:rPr>
        <w:t>Ja (imię i nazwisko) …………………………………………………………………………………………………</w:t>
      </w:r>
    </w:p>
    <w:p w:rsidR="00EF4E44" w:rsidRPr="000B0AF2" w:rsidRDefault="00EF4E44" w:rsidP="00EF4E44">
      <w:pPr>
        <w:tabs>
          <w:tab w:val="left" w:pos="0"/>
        </w:tabs>
        <w:rPr>
          <w:bCs/>
          <w:sz w:val="20"/>
        </w:rPr>
      </w:pPr>
      <w:r w:rsidRPr="000B0AF2">
        <w:rPr>
          <w:bCs/>
          <w:sz w:val="20"/>
        </w:rPr>
        <w:t>w imieniu reprezentowanej przeze mnie firmy oświadczam, że FIRMA: …………………………………………………………………………………………………</w:t>
      </w:r>
    </w:p>
    <w:p w:rsidR="00EF4E44" w:rsidRPr="000B0AF2" w:rsidRDefault="00EF4E44" w:rsidP="00EF4E44">
      <w:pPr>
        <w:tabs>
          <w:tab w:val="left" w:pos="0"/>
        </w:tabs>
        <w:rPr>
          <w:sz w:val="20"/>
        </w:rPr>
      </w:pPr>
      <w:r w:rsidRPr="000B0AF2">
        <w:rPr>
          <w:b/>
          <w:bCs/>
          <w:sz w:val="20"/>
        </w:rPr>
        <w:t>1.</w:t>
      </w:r>
      <w:r w:rsidRPr="000B0AF2">
        <w:rPr>
          <w:bCs/>
          <w:sz w:val="20"/>
        </w:rPr>
        <w:t xml:space="preserve"> Oferuje:</w:t>
      </w:r>
    </w:p>
    <w:p w:rsidR="00EF4E44" w:rsidRPr="000B0AF2" w:rsidRDefault="00EF4E44" w:rsidP="00EF4E44">
      <w:pPr>
        <w:spacing w:line="480" w:lineRule="auto"/>
        <w:ind w:left="283"/>
        <w:rPr>
          <w:sz w:val="20"/>
        </w:rPr>
      </w:pPr>
      <w:r w:rsidRPr="000B0AF2">
        <w:rPr>
          <w:sz w:val="20"/>
        </w:rPr>
        <w:t>cena netto łącznie: ……………(słownie:………………………………………………),</w:t>
      </w:r>
    </w:p>
    <w:p w:rsidR="00EF4E44" w:rsidRPr="000B0AF2" w:rsidRDefault="00EF4E44" w:rsidP="00EF4E44">
      <w:pPr>
        <w:spacing w:line="480" w:lineRule="auto"/>
        <w:ind w:left="283"/>
        <w:rPr>
          <w:sz w:val="20"/>
        </w:rPr>
      </w:pPr>
      <w:r>
        <w:rPr>
          <w:sz w:val="20"/>
        </w:rPr>
        <w:t>VAT 8</w:t>
      </w:r>
      <w:r w:rsidRPr="000B0AF2">
        <w:rPr>
          <w:sz w:val="20"/>
        </w:rPr>
        <w:t>% ……………………...(słownie:……………………………………………….),</w:t>
      </w:r>
    </w:p>
    <w:p w:rsidR="00EF4E44" w:rsidRPr="000B0AF2" w:rsidRDefault="00EF4E44" w:rsidP="00EF4E44">
      <w:pPr>
        <w:spacing w:line="480" w:lineRule="auto"/>
        <w:ind w:left="283"/>
        <w:rPr>
          <w:sz w:val="20"/>
        </w:rPr>
      </w:pPr>
      <w:r w:rsidRPr="000B0AF2">
        <w:rPr>
          <w:sz w:val="20"/>
        </w:rPr>
        <w:t>cena brutto łącznie: ………… . (słownie: ……………….……………………………..),</w:t>
      </w:r>
    </w:p>
    <w:p w:rsidR="00EF4E44" w:rsidRPr="00EB4751" w:rsidRDefault="00EF4E44" w:rsidP="00EF4E44">
      <w:pPr>
        <w:jc w:val="both"/>
        <w:rPr>
          <w:rFonts w:ascii="Arial" w:hAnsi="Arial" w:cs="Arial"/>
          <w:b/>
          <w:sz w:val="20"/>
        </w:rPr>
      </w:pPr>
      <w:r w:rsidRPr="000B0AF2">
        <w:rPr>
          <w:sz w:val="20"/>
        </w:rPr>
        <w:t>za</w:t>
      </w:r>
      <w:r>
        <w:rPr>
          <w:sz w:val="20"/>
        </w:rPr>
        <w:t xml:space="preserve"> w/w </w:t>
      </w:r>
      <w:r w:rsidRPr="000B0AF2">
        <w:rPr>
          <w:sz w:val="20"/>
        </w:rPr>
        <w:t xml:space="preserve"> przedmiot Zamówienia</w:t>
      </w:r>
      <w:r>
        <w:rPr>
          <w:sz w:val="20"/>
        </w:rPr>
        <w:t>.</w:t>
      </w:r>
    </w:p>
    <w:p w:rsidR="00EF4E44" w:rsidRPr="000B0AF2" w:rsidRDefault="00EF4E44" w:rsidP="00EF4E44">
      <w:pPr>
        <w:jc w:val="both"/>
        <w:rPr>
          <w:sz w:val="20"/>
        </w:rPr>
      </w:pPr>
      <w:r w:rsidRPr="000B0AF2">
        <w:rPr>
          <w:b/>
          <w:sz w:val="20"/>
        </w:rPr>
        <w:t xml:space="preserve">3. </w:t>
      </w:r>
      <w:r w:rsidRPr="000B0AF2">
        <w:rPr>
          <w:sz w:val="20"/>
        </w:rPr>
        <w:t>Termin r</w:t>
      </w:r>
      <w:r>
        <w:rPr>
          <w:sz w:val="20"/>
        </w:rPr>
        <w:t xml:space="preserve">ealizacji usługi ustala się od dnia podpisania umowy </w:t>
      </w:r>
      <w:r>
        <w:rPr>
          <w:b/>
          <w:sz w:val="20"/>
        </w:rPr>
        <w:t>do 01.01.2020r., do 31.12.2020</w:t>
      </w:r>
      <w:r w:rsidRPr="00346B36">
        <w:rPr>
          <w:b/>
          <w:sz w:val="20"/>
        </w:rPr>
        <w:t xml:space="preserve">r. </w:t>
      </w:r>
    </w:p>
    <w:p w:rsidR="00EF4E44" w:rsidRPr="000B0AF2" w:rsidRDefault="00EF4E44" w:rsidP="00EF4E44">
      <w:pPr>
        <w:jc w:val="both"/>
        <w:rPr>
          <w:sz w:val="20"/>
        </w:rPr>
      </w:pPr>
      <w:r w:rsidRPr="000B0AF2">
        <w:rPr>
          <w:b/>
          <w:sz w:val="20"/>
        </w:rPr>
        <w:t>4. Warunki płatności:</w:t>
      </w:r>
      <w:r w:rsidRPr="000B0AF2">
        <w:rPr>
          <w:sz w:val="20"/>
        </w:rPr>
        <w:t xml:space="preserve"> w terminie </w:t>
      </w:r>
      <w:r w:rsidRPr="000B0AF2">
        <w:rPr>
          <w:b/>
          <w:sz w:val="20"/>
        </w:rPr>
        <w:t>21 dni</w:t>
      </w:r>
      <w:r w:rsidRPr="000B0AF2">
        <w:rPr>
          <w:sz w:val="20"/>
        </w:rPr>
        <w:t xml:space="preserve"> od dost</w:t>
      </w:r>
      <w:r>
        <w:rPr>
          <w:sz w:val="20"/>
        </w:rPr>
        <w:t>arczenia prawidłowo wystawionych</w:t>
      </w:r>
      <w:r w:rsidRPr="000B0AF2">
        <w:rPr>
          <w:sz w:val="20"/>
        </w:rPr>
        <w:t xml:space="preserve"> faktur do siedziby Zamawiającego.</w:t>
      </w:r>
    </w:p>
    <w:p w:rsidR="00EF4E44" w:rsidRPr="000B0AF2" w:rsidRDefault="00EF4E44" w:rsidP="00EF4E44">
      <w:pPr>
        <w:pStyle w:val="NormalnyWeb"/>
        <w:ind w:firstLine="567"/>
        <w:jc w:val="both"/>
        <w:rPr>
          <w:sz w:val="20"/>
          <w:szCs w:val="20"/>
        </w:rPr>
      </w:pPr>
      <w:r w:rsidRPr="000B0AF2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0B0AF2">
        <w:rPr>
          <w:color w:val="000000"/>
          <w:sz w:val="20"/>
          <w:szCs w:val="20"/>
          <w:vertAlign w:val="superscript"/>
        </w:rPr>
        <w:t>1)</w:t>
      </w:r>
      <w:r w:rsidRPr="000B0AF2">
        <w:rPr>
          <w:color w:val="000000"/>
          <w:sz w:val="20"/>
          <w:szCs w:val="20"/>
        </w:rPr>
        <w:t xml:space="preserve"> wobec osób fizycznych, </w:t>
      </w:r>
      <w:r w:rsidRPr="000B0AF2">
        <w:rPr>
          <w:sz w:val="20"/>
          <w:szCs w:val="20"/>
        </w:rPr>
        <w:t>od których dane osobowe bezpośrednio lub pośrednio pozyskałem</w:t>
      </w:r>
      <w:r w:rsidRPr="000B0AF2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B0AF2">
        <w:rPr>
          <w:sz w:val="20"/>
          <w:szCs w:val="20"/>
        </w:rPr>
        <w:t>.*</w:t>
      </w:r>
    </w:p>
    <w:p w:rsidR="00EF4E44" w:rsidRDefault="00EF4E44" w:rsidP="00EF4E4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4E44" w:rsidRPr="00DA1F38" w:rsidRDefault="00EF4E44" w:rsidP="00EF4E44">
      <w:pPr>
        <w:rPr>
          <w:szCs w:val="24"/>
        </w:rPr>
      </w:pPr>
    </w:p>
    <w:p w:rsidR="00EF4E44" w:rsidRDefault="00EF4E44" w:rsidP="00EF4E44">
      <w:pPr>
        <w:rPr>
          <w:szCs w:val="24"/>
        </w:rPr>
      </w:pP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</w:p>
    <w:p w:rsidR="00EF4E44" w:rsidRDefault="00EF4E44" w:rsidP="00EF4E44">
      <w:pPr>
        <w:rPr>
          <w:szCs w:val="24"/>
        </w:rPr>
      </w:pPr>
    </w:p>
    <w:p w:rsidR="00EF4E44" w:rsidRDefault="00EF4E44" w:rsidP="00EF4E44">
      <w:pPr>
        <w:rPr>
          <w:szCs w:val="24"/>
        </w:rPr>
      </w:pPr>
    </w:p>
    <w:p w:rsidR="00EF4E44" w:rsidRDefault="00EF4E44" w:rsidP="00EF4E44">
      <w:pPr>
        <w:rPr>
          <w:szCs w:val="24"/>
        </w:rPr>
      </w:pPr>
    </w:p>
    <w:p w:rsidR="00EF4E44" w:rsidRPr="00DA1F38" w:rsidRDefault="00EF4E44" w:rsidP="00EF4E44">
      <w:pPr>
        <w:jc w:val="right"/>
        <w:rPr>
          <w:i/>
          <w:szCs w:val="24"/>
        </w:rPr>
      </w:pPr>
      <w:r w:rsidRPr="00DA1F38">
        <w:rPr>
          <w:i/>
          <w:szCs w:val="24"/>
        </w:rPr>
        <w:t>Podpis oferenta</w:t>
      </w:r>
    </w:p>
    <w:p w:rsidR="00EF4E44" w:rsidRPr="00DA1F38" w:rsidRDefault="00EF4E44" w:rsidP="00EF4E44">
      <w:pPr>
        <w:rPr>
          <w:b/>
          <w:smallCaps/>
          <w:sz w:val="32"/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Default="00EF4E44" w:rsidP="00EF4E44">
      <w:pPr>
        <w:pStyle w:val="Tytu"/>
        <w:jc w:val="left"/>
        <w:rPr>
          <w:szCs w:val="32"/>
        </w:rPr>
      </w:pPr>
    </w:p>
    <w:p w:rsidR="00EF4E44" w:rsidRPr="00B67949" w:rsidRDefault="00EF4E44" w:rsidP="00EF4E44">
      <w:pPr>
        <w:pStyle w:val="Tytu"/>
        <w:rPr>
          <w:color w:val="000000"/>
          <w:szCs w:val="32"/>
        </w:rPr>
      </w:pPr>
      <w:r>
        <w:rPr>
          <w:szCs w:val="32"/>
        </w:rPr>
        <w:t xml:space="preserve">Załącznik nr 1 </w:t>
      </w:r>
      <w:r w:rsidRPr="00B67949">
        <w:rPr>
          <w:color w:val="000000"/>
          <w:szCs w:val="32"/>
        </w:rPr>
        <w:t>do formularza ofertowego</w:t>
      </w:r>
    </w:p>
    <w:p w:rsidR="00EF4E44" w:rsidRPr="00346B36" w:rsidRDefault="00EF4E44" w:rsidP="00EF4E44">
      <w:pPr>
        <w:pStyle w:val="Tytu"/>
        <w:ind w:left="-284" w:firstLine="142"/>
        <w:jc w:val="left"/>
        <w:rPr>
          <w:color w:val="FF0000"/>
          <w:szCs w:val="32"/>
        </w:rPr>
      </w:pPr>
    </w:p>
    <w:tbl>
      <w:tblPr>
        <w:tblW w:w="1032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311"/>
        <w:gridCol w:w="960"/>
        <w:gridCol w:w="784"/>
        <w:gridCol w:w="784"/>
        <w:gridCol w:w="1240"/>
        <w:gridCol w:w="960"/>
        <w:gridCol w:w="960"/>
        <w:gridCol w:w="960"/>
        <w:gridCol w:w="960"/>
      </w:tblGrid>
      <w:tr w:rsidR="00EF4E44" w:rsidRPr="00DB6F5F" w:rsidTr="00072E29">
        <w:trPr>
          <w:trHeight w:val="1380"/>
        </w:trPr>
        <w:tc>
          <w:tcPr>
            <w:tcW w:w="14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6F5F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5F"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5F">
              <w:rPr>
                <w:rFonts w:ascii="Arial" w:hAnsi="Arial" w:cs="Arial"/>
                <w:sz w:val="16"/>
                <w:szCs w:val="16"/>
              </w:rPr>
              <w:t>ilość m3</w:t>
            </w:r>
          </w:p>
        </w:tc>
        <w:tc>
          <w:tcPr>
            <w:tcW w:w="156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5F">
              <w:rPr>
                <w:rFonts w:ascii="Arial" w:hAnsi="Arial" w:cs="Arial"/>
                <w:sz w:val="16"/>
                <w:szCs w:val="16"/>
              </w:rPr>
              <w:t>stawka m</w:t>
            </w:r>
            <w:r w:rsidRPr="00DB6F5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B6F5F">
              <w:rPr>
                <w:rFonts w:ascii="Arial" w:hAnsi="Arial" w:cs="Arial"/>
                <w:sz w:val="16"/>
                <w:szCs w:val="16"/>
              </w:rPr>
              <w:t>/zł netto/brutto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5F">
              <w:rPr>
                <w:rFonts w:ascii="Arial" w:hAnsi="Arial" w:cs="Arial"/>
                <w:sz w:val="16"/>
                <w:szCs w:val="16"/>
              </w:rPr>
              <w:t>kwota netto/brutto za jednorazowy wywóz nieczystości płynnych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5F">
              <w:rPr>
                <w:rFonts w:ascii="Arial" w:hAnsi="Arial" w:cs="Arial"/>
                <w:sz w:val="16"/>
                <w:szCs w:val="16"/>
              </w:rPr>
              <w:t>Ilość wywozów w okresie objętym umową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5F">
              <w:rPr>
                <w:rFonts w:ascii="Arial" w:hAnsi="Arial" w:cs="Arial"/>
                <w:sz w:val="16"/>
                <w:szCs w:val="16"/>
              </w:rPr>
              <w:t>Ogółem cena netto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5F">
              <w:rPr>
                <w:rFonts w:ascii="Arial" w:hAnsi="Arial" w:cs="Arial"/>
                <w:sz w:val="16"/>
                <w:szCs w:val="16"/>
              </w:rPr>
              <w:t xml:space="preserve">VAT 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F5F">
              <w:rPr>
                <w:rFonts w:ascii="Arial" w:hAnsi="Arial" w:cs="Arial"/>
                <w:sz w:val="16"/>
                <w:szCs w:val="16"/>
              </w:rPr>
              <w:t>Ogółem cena brutto</w:t>
            </w:r>
          </w:p>
        </w:tc>
      </w:tr>
      <w:tr w:rsidR="00EF4E44" w:rsidRPr="00DB6F5F" w:rsidTr="00072E29">
        <w:trPr>
          <w:trHeight w:val="435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sz w:val="18"/>
                <w:szCs w:val="18"/>
              </w:rPr>
            </w:pPr>
            <w:r w:rsidRPr="00DB6F5F">
              <w:rPr>
                <w:rFonts w:ascii="Arial" w:hAnsi="Arial" w:cs="Arial"/>
                <w:sz w:val="18"/>
                <w:szCs w:val="18"/>
              </w:rPr>
              <w:t>Lucerny 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</w:tr>
      <w:tr w:rsidR="00EF4E44" w:rsidRPr="00DB6F5F" w:rsidTr="00072E29">
        <w:trPr>
          <w:trHeight w:val="465"/>
        </w:trPr>
        <w:tc>
          <w:tcPr>
            <w:tcW w:w="141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sz w:val="18"/>
                <w:szCs w:val="18"/>
              </w:rPr>
            </w:pPr>
            <w:r w:rsidRPr="00DB6F5F">
              <w:rPr>
                <w:rFonts w:ascii="Arial" w:hAnsi="Arial" w:cs="Arial"/>
                <w:sz w:val="18"/>
                <w:szCs w:val="18"/>
              </w:rPr>
              <w:t>Kostrzyńska 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8%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</w:t>
            </w:r>
          </w:p>
        </w:tc>
      </w:tr>
      <w:tr w:rsidR="00EF4E44" w:rsidRPr="00DB6F5F" w:rsidTr="00072E29">
        <w:trPr>
          <w:trHeight w:val="540"/>
        </w:trPr>
        <w:tc>
          <w:tcPr>
            <w:tcW w:w="141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sz w:val="20"/>
              </w:rPr>
            </w:pPr>
            <w:r w:rsidRPr="00DB6F5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6F5F">
              <w:rPr>
                <w:rFonts w:ascii="Arial" w:hAnsi="Arial" w:cs="Arial"/>
                <w:b/>
                <w:bCs/>
                <w:sz w:val="20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b/>
                <w:bCs/>
                <w:sz w:val="20"/>
              </w:rPr>
            </w:pPr>
            <w:r w:rsidRPr="00DB6F5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b/>
                <w:bCs/>
                <w:sz w:val="20"/>
              </w:rPr>
            </w:pPr>
            <w:r w:rsidRPr="00DB6F5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b/>
                <w:bCs/>
                <w:sz w:val="20"/>
              </w:rPr>
            </w:pPr>
            <w:r w:rsidRPr="00DB6F5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……./……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b/>
                <w:bCs/>
                <w:sz w:val="20"/>
              </w:rPr>
            </w:pPr>
            <w:r w:rsidRPr="00DB6F5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4E44" w:rsidRPr="00DB6F5F" w:rsidRDefault="00EF4E44" w:rsidP="00072E29">
            <w:pPr>
              <w:rPr>
                <w:rFonts w:ascii="Arial" w:hAnsi="Arial" w:cs="Arial"/>
                <w:b/>
                <w:bCs/>
                <w:sz w:val="20"/>
              </w:rPr>
            </w:pPr>
            <w:r w:rsidRPr="00DB6F5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E44" w:rsidRPr="00DB6F5F" w:rsidRDefault="00EF4E44" w:rsidP="00072E2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…………</w:t>
            </w:r>
          </w:p>
        </w:tc>
      </w:tr>
    </w:tbl>
    <w:p w:rsidR="00EF4E44" w:rsidRPr="00346B36" w:rsidRDefault="00EF4E44" w:rsidP="00EF4E44">
      <w:pPr>
        <w:pStyle w:val="Tytu"/>
        <w:ind w:left="-426"/>
        <w:rPr>
          <w:color w:val="FF0000"/>
          <w:szCs w:val="32"/>
        </w:rPr>
      </w:pPr>
    </w:p>
    <w:p w:rsidR="00EF4E44" w:rsidRDefault="00EF4E44" w:rsidP="00EF4E44">
      <w:pPr>
        <w:pStyle w:val="Tytu"/>
        <w:rPr>
          <w:szCs w:val="32"/>
        </w:rPr>
      </w:pPr>
    </w:p>
    <w:p w:rsidR="00EF4E44" w:rsidRDefault="00EF4E44" w:rsidP="00EF4E44">
      <w:pPr>
        <w:pStyle w:val="Tytu"/>
        <w:rPr>
          <w:szCs w:val="32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EF4E44" w:rsidRDefault="00EF4E44" w:rsidP="00EF4E44">
      <w:pPr>
        <w:jc w:val="center"/>
        <w:rPr>
          <w:rFonts w:ascii="Arial" w:hAnsi="Arial" w:cs="Arial"/>
          <w:b/>
          <w:i/>
          <w:szCs w:val="24"/>
        </w:rPr>
      </w:pPr>
    </w:p>
    <w:p w:rsidR="005C7986" w:rsidRDefault="005C7986">
      <w:bookmarkStart w:id="0" w:name="_GoBack"/>
      <w:bookmarkEnd w:id="0"/>
    </w:p>
    <w:sectPr w:rsidR="005C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4"/>
    <w:rsid w:val="005C7986"/>
    <w:rsid w:val="00E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A9EA-CED9-4957-98D4-9B509F7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4E44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F4E4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4E44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2019-10-31T05:44:00Z</dcterms:created>
  <dcterms:modified xsi:type="dcterms:W3CDTF">2019-10-31T05:45:00Z</dcterms:modified>
</cp:coreProperties>
</file>