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0" w:rsidRPr="00765DBD" w:rsidRDefault="005F2C70" w:rsidP="005F2C70">
      <w:pPr>
        <w:ind w:left="6372"/>
        <w:jc w:val="both"/>
        <w:rPr>
          <w:bCs/>
        </w:rPr>
      </w:pPr>
      <w:r w:rsidRPr="00765DBD">
        <w:rPr>
          <w:bCs/>
        </w:rPr>
        <w:t xml:space="preserve">Załącznik nr 2 do SIWZ </w:t>
      </w:r>
    </w:p>
    <w:p w:rsidR="005F2C70" w:rsidRDefault="005F2C70" w:rsidP="005F2C7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F2C70" w:rsidRDefault="005F2C70" w:rsidP="005F2C70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2C70" w:rsidRDefault="005F2C70" w:rsidP="005F2C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F2C70" w:rsidRDefault="005F2C70" w:rsidP="005F2C7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F2C70" w:rsidRDefault="005F2C70" w:rsidP="005F2C70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F2C70" w:rsidRDefault="005F2C70" w:rsidP="005F2C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F2C70" w:rsidRDefault="005F2C70" w:rsidP="005F2C70">
      <w:pPr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2C70" w:rsidRDefault="005F2C70" w:rsidP="005F2C7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F2C70" w:rsidRDefault="005F2C70" w:rsidP="005F2C7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F2C70" w:rsidRDefault="005F2C70" w:rsidP="005F2C7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F2C70" w:rsidRDefault="005F2C70" w:rsidP="005F2C70">
      <w:pPr>
        <w:jc w:val="both"/>
        <w:rPr>
          <w:rFonts w:ascii="Arial" w:hAnsi="Arial" w:cs="Arial"/>
          <w:sz w:val="21"/>
          <w:szCs w:val="21"/>
        </w:rPr>
      </w:pPr>
    </w:p>
    <w:p w:rsidR="005F2C70" w:rsidRPr="00371A97" w:rsidRDefault="005F2C70" w:rsidP="005F2C70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5F2C70" w:rsidRPr="00AA6C35" w:rsidRDefault="005F2C70" w:rsidP="005F2C70">
      <w:pPr>
        <w:overflowPunct w:val="0"/>
        <w:autoSpaceDE w:val="0"/>
        <w:autoSpaceDN w:val="0"/>
        <w:jc w:val="both"/>
      </w:pPr>
      <w:r>
        <w:t>„</w:t>
      </w:r>
      <w:r w:rsidRPr="00AA6C35">
        <w:rPr>
          <w:b/>
          <w:sz w:val="22"/>
          <w:szCs w:val="22"/>
        </w:rPr>
        <w:t>U</w:t>
      </w:r>
      <w:r w:rsidRPr="00AA6C35">
        <w:rPr>
          <w:b/>
        </w:rPr>
        <w:t>sługi naprawcze oraz usuwanie uszkodzeń i awarii w budynkach i nieruchomościach znajdującyc</w:t>
      </w:r>
      <w:r>
        <w:rPr>
          <w:b/>
        </w:rPr>
        <w:t>h się w zasobie Skarbu Państwa w gospodarowaniu Zarządu Mienia Skarbu Państwa oraz w lokalu – siedzibie Zarządu Mienia Skarbu Państwa w Warszawie, w zakresie branży ogólnobudowlanej na rok 2020/2021.”</w:t>
      </w:r>
    </w:p>
    <w:p w:rsidR="005F2C70" w:rsidRDefault="005F2C70" w:rsidP="005F2C70">
      <w:pPr>
        <w:rPr>
          <w:rFonts w:ascii="Arial" w:hAnsi="Arial" w:cs="Arial"/>
          <w:sz w:val="22"/>
          <w:szCs w:val="22"/>
        </w:rPr>
      </w:pPr>
    </w:p>
    <w:p w:rsidR="005F2C70" w:rsidRPr="0026180E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CZĘŚCI III SIWZ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Pr="00F96AAD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autoSpaceDE w:val="0"/>
        <w:autoSpaceDN w:val="0"/>
        <w:adjustRightInd w:val="0"/>
        <w:rPr>
          <w:sz w:val="23"/>
          <w:szCs w:val="23"/>
        </w:rPr>
      </w:pPr>
    </w:p>
    <w:p w:rsidR="005F2C70" w:rsidRDefault="005F2C70" w:rsidP="005F2C70">
      <w:pPr>
        <w:autoSpaceDE w:val="0"/>
        <w:autoSpaceDN w:val="0"/>
        <w:adjustRightInd w:val="0"/>
        <w:rPr>
          <w:sz w:val="23"/>
          <w:szCs w:val="23"/>
        </w:rPr>
      </w:pPr>
    </w:p>
    <w:p w:rsidR="005F2C70" w:rsidRDefault="005F2C70" w:rsidP="005F2C70">
      <w:pPr>
        <w:autoSpaceDE w:val="0"/>
        <w:autoSpaceDN w:val="0"/>
        <w:adjustRightInd w:val="0"/>
        <w:rPr>
          <w:sz w:val="23"/>
          <w:szCs w:val="23"/>
        </w:rPr>
      </w:pPr>
    </w:p>
    <w:p w:rsidR="005F2C70" w:rsidRDefault="005F2C70" w:rsidP="005F2C70">
      <w:pPr>
        <w:autoSpaceDE w:val="0"/>
        <w:autoSpaceDN w:val="0"/>
        <w:adjustRightInd w:val="0"/>
        <w:rPr>
          <w:sz w:val="23"/>
          <w:szCs w:val="23"/>
        </w:rPr>
      </w:pPr>
    </w:p>
    <w:p w:rsidR="005F2C70" w:rsidRDefault="005F2C70" w:rsidP="005F2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2C70" w:rsidRDefault="005F2C70" w:rsidP="005F2C7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2C70" w:rsidRDefault="005F2C70" w:rsidP="005F2C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F2C70" w:rsidRDefault="005F2C70" w:rsidP="005F2C7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2C70" w:rsidRDefault="005F2C70" w:rsidP="005F2C7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2C70" w:rsidRPr="00F96AAD" w:rsidRDefault="005F2C70" w:rsidP="005F2C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2C70" w:rsidRDefault="005F2C70" w:rsidP="005F2C7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2C70" w:rsidRDefault="005F2C70" w:rsidP="005F2C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2C70" w:rsidRDefault="005F2C70" w:rsidP="005F2C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5F2C70" w:rsidRDefault="005F2C70" w:rsidP="005F2C7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2C70" w:rsidRDefault="005F2C70" w:rsidP="005F2C70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5F2C70" w:rsidRPr="00AA6C35" w:rsidRDefault="005F2C70" w:rsidP="005F2C70">
      <w:pPr>
        <w:overflowPunct w:val="0"/>
        <w:autoSpaceDE w:val="0"/>
        <w:autoSpaceDN w:val="0"/>
        <w:jc w:val="both"/>
      </w:pPr>
      <w:r>
        <w:t>„</w:t>
      </w:r>
      <w:r w:rsidRPr="00AA6C35">
        <w:rPr>
          <w:b/>
          <w:sz w:val="22"/>
          <w:szCs w:val="22"/>
        </w:rPr>
        <w:t>U</w:t>
      </w:r>
      <w:r w:rsidRPr="00AA6C35">
        <w:rPr>
          <w:b/>
        </w:rPr>
        <w:t>sługi naprawcze oraz usuwanie uszkodzeń i awarii w budynkach i nieruchomościach znajdującyc</w:t>
      </w:r>
      <w:r>
        <w:rPr>
          <w:b/>
        </w:rPr>
        <w:t>h się w zasobie Skarbu Państwa w gospodarowaniu Zarządu Mienia Skarbu Państwa oraz w lokalu – siedzibie Zarządu Mienia Skarbu Państwa w Warszawie, w zakresie branży ogólnobudowlanej na rok 2020/2021.”</w:t>
      </w:r>
    </w:p>
    <w:p w:rsidR="005F2C70" w:rsidRDefault="005F2C70" w:rsidP="005F2C70">
      <w:pPr>
        <w:jc w:val="center"/>
        <w:rPr>
          <w:b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</w:rPr>
      </w:pPr>
    </w:p>
    <w:p w:rsidR="005F2C70" w:rsidRDefault="005F2C70" w:rsidP="005F2C7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2C70" w:rsidRDefault="005F2C70" w:rsidP="005F2C70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F2C70" w:rsidRDefault="005F2C70" w:rsidP="005F2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F2C70" w:rsidRDefault="005F2C70" w:rsidP="005F2C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2C70" w:rsidRDefault="005F2C70" w:rsidP="005F2C70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i/>
        </w:rPr>
      </w:pP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b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b/>
        </w:rPr>
      </w:pP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b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Pr="00C51E5E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b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2C70" w:rsidRDefault="005F2C70" w:rsidP="005F2C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2C70" w:rsidRDefault="005F2C70" w:rsidP="005F2C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704" w:rsidRDefault="007E6704">
      <w:bookmarkStart w:id="0" w:name="_GoBack"/>
      <w:bookmarkEnd w:id="0"/>
    </w:p>
    <w:sectPr w:rsidR="007E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70"/>
    <w:rsid w:val="005F2C70"/>
    <w:rsid w:val="007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3011-85FA-44DC-8BA8-FD358809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C7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2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2020-09-01T07:44:00Z</dcterms:created>
  <dcterms:modified xsi:type="dcterms:W3CDTF">2020-09-01T07:45:00Z</dcterms:modified>
</cp:coreProperties>
</file>