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94" w:rsidRPr="00C53D94" w:rsidRDefault="00C53D94" w:rsidP="00C5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D94" w:rsidRPr="00C53D94" w:rsidRDefault="00C53D94" w:rsidP="00C53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- załącznik nr 3 do Regulaminu</w:t>
      </w:r>
    </w:p>
    <w:p w:rsidR="00C53D94" w:rsidRPr="00C53D94" w:rsidRDefault="00C53D94" w:rsidP="00C53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518"/>
        <w:gridCol w:w="954"/>
        <w:gridCol w:w="936"/>
        <w:gridCol w:w="1606"/>
        <w:gridCol w:w="1671"/>
        <w:gridCol w:w="1150"/>
        <w:gridCol w:w="1671"/>
        <w:gridCol w:w="1424"/>
        <w:gridCol w:w="1380"/>
      </w:tblGrid>
      <w:tr w:rsidR="00C53D94" w:rsidRPr="00C53D94" w:rsidTr="00287A2A">
        <w:trPr>
          <w:trHeight w:val="84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Stawka podatku </w:t>
            </w: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C53D94" w:rsidRPr="00C53D94" w:rsidTr="00287A2A">
        <w:trPr>
          <w:trHeight w:val="545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krajowy za potwierdzeniem odbioru.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150000</w:t>
            </w: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58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 przesyłek, poleconych krajowych za potwierdzeniem odbioru nieodebranych, do siedziby Zamawiającego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60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zwykła krajowa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</w:t>
            </w: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g do 1000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601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zwykła krajowa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500 g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krajowa PRIORYTET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zagraniczna PRIORYTET - Europa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Potwierdzenie odbioru priorytetowej przesyłki poleconej zagranicznej - Europa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zagraniczna PRIORYTET – pozostałe kraje świata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500 g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Potwierdzenie odbioru priorytetowej przesyłki poleconej zagranicznej – pozostałe kraje świata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trHeight w:val="66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3D94" w:rsidRPr="00C53D94" w:rsidTr="00287A2A">
        <w:trPr>
          <w:gridAfter w:val="2"/>
          <w:wAfter w:w="1002" w:type="pct"/>
          <w:trHeight w:val="9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  <w:p w:rsidR="00C53D94" w:rsidRPr="00C53D94" w:rsidRDefault="00C53D94" w:rsidP="00C53D94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lang w:eastAsia="pl-PL"/>
              </w:rPr>
              <w:t>miesięcy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Stawka podatku </w:t>
            </w: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VAT %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53D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C53D94" w:rsidRPr="00C53D94" w:rsidTr="00287A2A">
        <w:trPr>
          <w:gridAfter w:val="2"/>
          <w:wAfter w:w="1002" w:type="pct"/>
          <w:trHeight w:val="73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D94" w:rsidRPr="00C53D94" w:rsidRDefault="00C53D94" w:rsidP="00C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korespondencji z siedziby Zamawiającego w okresie od 01.012021 r. r. do dnia 31.12.2023 r. 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miesięcy </w:t>
            </w:r>
          </w:p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D94" w:rsidRPr="00C53D94" w:rsidRDefault="00C53D94" w:rsidP="00C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3D94" w:rsidRPr="00C53D94" w:rsidRDefault="00C53D94" w:rsidP="00C53D94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3D94" w:rsidRPr="00C53D94" w:rsidRDefault="00C53D94" w:rsidP="00C53D94">
      <w:pPr>
        <w:spacing w:before="120"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3D94">
        <w:rPr>
          <w:rFonts w:ascii="Times New Roman" w:eastAsia="Times New Roman" w:hAnsi="Times New Roman" w:cs="Times New Roman"/>
          <w:sz w:val="24"/>
          <w:szCs w:val="20"/>
          <w:lang w:eastAsia="pl-PL"/>
        </w:rPr>
        <w:t>Razem netto:……………………………………………………</w:t>
      </w:r>
    </w:p>
    <w:p w:rsidR="00C53D94" w:rsidRPr="00C53D94" w:rsidRDefault="00C53D94" w:rsidP="00C53D94">
      <w:pPr>
        <w:spacing w:before="120"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3D94">
        <w:rPr>
          <w:rFonts w:ascii="Times New Roman" w:eastAsia="Times New Roman" w:hAnsi="Times New Roman" w:cs="Times New Roman"/>
          <w:sz w:val="24"/>
          <w:szCs w:val="20"/>
          <w:lang w:eastAsia="pl-PL"/>
        </w:rPr>
        <w:t>Razem brutto:…………………………………………………..</w:t>
      </w:r>
    </w:p>
    <w:p w:rsidR="00C53D94" w:rsidRPr="00C53D94" w:rsidRDefault="00C53D94" w:rsidP="00C53D94">
      <w:pPr>
        <w:spacing w:before="120"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3D94" w:rsidRPr="00C53D94" w:rsidRDefault="00C53D94" w:rsidP="00C53D94">
      <w:pPr>
        <w:spacing w:before="120"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3D94" w:rsidRPr="00C53D94" w:rsidRDefault="00C53D94" w:rsidP="00C53D94">
      <w:pPr>
        <w:spacing w:before="120"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3D9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 dnia ……………… roku</w:t>
      </w:r>
    </w:p>
    <w:p w:rsidR="00C53D94" w:rsidRPr="00C53D94" w:rsidRDefault="00C53D94" w:rsidP="00C53D9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eastAsia="pl-PL"/>
        </w:rPr>
        <w:sectPr w:rsidR="00C53D94" w:rsidRPr="00C53D94" w:rsidSect="00C53D94">
          <w:footerReference w:type="even" r:id="rId7"/>
          <w:footerReference w:type="default" r:id="rId8"/>
          <w:pgSz w:w="16838" w:h="11906" w:orient="landscape"/>
          <w:pgMar w:top="426" w:right="1418" w:bottom="1418" w:left="1418" w:header="709" w:footer="709" w:gutter="0"/>
          <w:cols w:space="708"/>
          <w:docGrid w:linePitch="360"/>
        </w:sectPr>
      </w:pPr>
      <w:r w:rsidRPr="00C53D94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                                                 </w:t>
      </w:r>
      <w:r w:rsidRPr="00C53D94">
        <w:rPr>
          <w:rFonts w:ascii="Arial" w:eastAsia="Times New Roman" w:hAnsi="Arial" w:cs="Arial"/>
          <w:b/>
          <w:bCs/>
          <w:lang w:eastAsia="pl-PL"/>
        </w:rPr>
        <w:t xml:space="preserve">       Podpis oferenta……………</w:t>
      </w:r>
    </w:p>
    <w:p w:rsidR="005A3642" w:rsidRPr="00C53D94" w:rsidRDefault="005A3642" w:rsidP="00C53D94">
      <w:pPr>
        <w:tabs>
          <w:tab w:val="left" w:pos="2205"/>
        </w:tabs>
      </w:pPr>
      <w:bookmarkStart w:id="0" w:name="_GoBack"/>
      <w:bookmarkEnd w:id="0"/>
    </w:p>
    <w:sectPr w:rsidR="005A3642" w:rsidRPr="00C53D94" w:rsidSect="00C53D9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E9" w:rsidRDefault="00EA20E9" w:rsidP="00C53D94">
      <w:pPr>
        <w:spacing w:after="0" w:line="240" w:lineRule="auto"/>
      </w:pPr>
      <w:r>
        <w:separator/>
      </w:r>
    </w:p>
  </w:endnote>
  <w:endnote w:type="continuationSeparator" w:id="0">
    <w:p w:rsidR="00EA20E9" w:rsidRDefault="00EA20E9" w:rsidP="00C5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5" w:rsidRDefault="00EA20E9" w:rsidP="00521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AA5" w:rsidRDefault="00EA2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5" w:rsidRDefault="00EA20E9" w:rsidP="005216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D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1AA5" w:rsidRDefault="00EA20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E9" w:rsidRDefault="00EA20E9" w:rsidP="00C53D94">
      <w:pPr>
        <w:spacing w:after="0" w:line="240" w:lineRule="auto"/>
      </w:pPr>
      <w:r>
        <w:separator/>
      </w:r>
    </w:p>
  </w:footnote>
  <w:footnote w:type="continuationSeparator" w:id="0">
    <w:p w:rsidR="00EA20E9" w:rsidRDefault="00EA20E9" w:rsidP="00C5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94"/>
    <w:rsid w:val="005A3642"/>
    <w:rsid w:val="00C53D94"/>
    <w:rsid w:val="00E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C8DD-866F-488B-9CB1-3805EF9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3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53D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3D94"/>
  </w:style>
  <w:style w:type="paragraph" w:styleId="Nagwek">
    <w:name w:val="header"/>
    <w:basedOn w:val="Normalny"/>
    <w:link w:val="NagwekZnak"/>
    <w:uiPriority w:val="99"/>
    <w:unhideWhenUsed/>
    <w:rsid w:val="00C5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26F3-90BF-4599-BCDC-E18997DD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2020-11-26T09:55:00Z</dcterms:created>
  <dcterms:modified xsi:type="dcterms:W3CDTF">2020-11-26T09:59:00Z</dcterms:modified>
</cp:coreProperties>
</file>