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33" w:rsidRPr="009166B4" w:rsidRDefault="00394BAE" w:rsidP="00394BAE">
      <w:pPr>
        <w:spacing w:after="0"/>
        <w:jc w:val="right"/>
        <w:rPr>
          <w:rFonts w:eastAsia="Times New Roman" w:cstheme="minorHAnsi"/>
          <w:b/>
          <w:iCs/>
          <w:color w:val="000000"/>
          <w:lang w:eastAsia="pl-PL"/>
        </w:rPr>
      </w:pPr>
      <w:r w:rsidRPr="009166B4">
        <w:rPr>
          <w:rFonts w:eastAsia="Times New Roman" w:cstheme="minorHAnsi"/>
          <w:b/>
          <w:iCs/>
          <w:color w:val="000000"/>
          <w:lang w:eastAsia="pl-PL"/>
        </w:rPr>
        <w:t xml:space="preserve">załącznik nr </w:t>
      </w:r>
      <w:r w:rsidR="009166B4">
        <w:rPr>
          <w:rFonts w:eastAsia="Times New Roman" w:cstheme="minorHAnsi"/>
          <w:b/>
          <w:iCs/>
          <w:color w:val="000000"/>
          <w:lang w:eastAsia="pl-PL"/>
        </w:rPr>
        <w:t>2</w:t>
      </w:r>
      <w:r w:rsidRPr="009166B4">
        <w:rPr>
          <w:rFonts w:eastAsia="Times New Roman" w:cstheme="minorHAnsi"/>
          <w:b/>
          <w:iCs/>
          <w:color w:val="000000"/>
          <w:lang w:eastAsia="pl-PL"/>
        </w:rPr>
        <w:t xml:space="preserve"> do SWZ</w:t>
      </w:r>
    </w:p>
    <w:p w:rsidR="00394BAE" w:rsidRPr="009166B4" w:rsidRDefault="00394BAE" w:rsidP="00394BAE">
      <w:pPr>
        <w:spacing w:after="0"/>
        <w:jc w:val="right"/>
        <w:rPr>
          <w:rFonts w:eastAsia="Times New Roman" w:cstheme="minorHAnsi"/>
          <w:color w:val="000000"/>
          <w:lang w:eastAsia="pl-PL"/>
        </w:rPr>
      </w:pPr>
      <w:r w:rsidRPr="009166B4">
        <w:rPr>
          <w:rFonts w:eastAsia="Palatino Linotype" w:cstheme="minorHAnsi"/>
        </w:rPr>
        <w:t xml:space="preserve">  </w:t>
      </w:r>
    </w:p>
    <w:p w:rsidR="00394BAE" w:rsidRPr="009166B4" w:rsidRDefault="00394BAE" w:rsidP="00394BAE">
      <w:pPr>
        <w:spacing w:before="120" w:after="0" w:line="280" w:lineRule="exact"/>
        <w:jc w:val="center"/>
        <w:rPr>
          <w:rFonts w:eastAsia="Palatino Linotype" w:cstheme="minorHAnsi"/>
          <w:b/>
        </w:rPr>
      </w:pPr>
      <w:r w:rsidRPr="009166B4">
        <w:rPr>
          <w:rFonts w:eastAsia="Palatino Linotype" w:cstheme="minorHAnsi"/>
          <w:b/>
        </w:rPr>
        <w:t xml:space="preserve">Oświadczenie </w:t>
      </w:r>
    </w:p>
    <w:p w:rsidR="00394BAE" w:rsidRPr="009166B4" w:rsidRDefault="00394BAE" w:rsidP="00394BAE">
      <w:pPr>
        <w:spacing w:line="280" w:lineRule="exact"/>
        <w:jc w:val="center"/>
        <w:rPr>
          <w:rFonts w:eastAsia="Palatino Linotype" w:cstheme="minorHAnsi"/>
          <w:b/>
        </w:rPr>
      </w:pPr>
      <w:r w:rsidRPr="009166B4">
        <w:rPr>
          <w:rFonts w:eastAsia="Palatino Linotype" w:cstheme="minorHAnsi"/>
          <w:b/>
        </w:rPr>
        <w:t xml:space="preserve">z </w:t>
      </w:r>
      <w:r w:rsidRPr="009166B4">
        <w:rPr>
          <w:rFonts w:eastAsia="Palatino Linotype" w:cstheme="minorHAnsi"/>
          <w:b/>
          <w:color w:val="000000" w:themeColor="text1"/>
        </w:rPr>
        <w:t xml:space="preserve">art. 125 ust. 1 ustawy – Prawo zamówień publicznych </w:t>
      </w:r>
      <w:r w:rsidRPr="009166B4">
        <w:rPr>
          <w:rFonts w:eastAsia="Palatino Linotype" w:cstheme="minorHAnsi"/>
          <w:b/>
        </w:rPr>
        <w:t>(wzór)</w:t>
      </w:r>
    </w:p>
    <w:p w:rsidR="00394BAE" w:rsidRPr="009166B4" w:rsidRDefault="00394BAE" w:rsidP="00394BAE">
      <w:pPr>
        <w:spacing w:before="120" w:line="280" w:lineRule="exact"/>
        <w:jc w:val="both"/>
        <w:rPr>
          <w:rFonts w:eastAsia="Calibri" w:cstheme="minorHAnsi"/>
          <w:b/>
        </w:rPr>
      </w:pPr>
      <w:r w:rsidRPr="009166B4">
        <w:rPr>
          <w:rFonts w:eastAsia="Calibri" w:cstheme="minorHAnsi"/>
          <w:color w:val="000000" w:themeColor="text1"/>
        </w:rPr>
        <w:t xml:space="preserve">Działając na podstawie art. 125 ust. 1 </w:t>
      </w:r>
      <w:r w:rsidRPr="009166B4">
        <w:rPr>
          <w:rFonts w:eastAsia="Calibri" w:cstheme="minorHAnsi"/>
        </w:rPr>
        <w:t xml:space="preserve">ustawy z </w:t>
      </w:r>
      <w:r w:rsidRPr="009166B4">
        <w:rPr>
          <w:rFonts w:eastAsia="Calibri" w:cstheme="minorHAnsi"/>
          <w:color w:val="000000" w:themeColor="text1"/>
        </w:rPr>
        <w:t>dnia  11 września 2019 r. – Prawo za</w:t>
      </w:r>
      <w:r w:rsidR="005B216A" w:rsidRPr="009166B4">
        <w:rPr>
          <w:rFonts w:eastAsia="Calibri" w:cstheme="minorHAnsi"/>
          <w:color w:val="000000" w:themeColor="text1"/>
        </w:rPr>
        <w:t>mówień publicznych (Dz.U. z 2022</w:t>
      </w:r>
      <w:r w:rsidRPr="009166B4">
        <w:rPr>
          <w:rFonts w:eastAsia="Calibri" w:cstheme="minorHAnsi"/>
          <w:color w:val="000000" w:themeColor="text1"/>
        </w:rPr>
        <w:t xml:space="preserve"> r. poz. </w:t>
      </w:r>
      <w:r w:rsidR="005B216A" w:rsidRPr="009166B4">
        <w:rPr>
          <w:rFonts w:eastAsia="Calibri" w:cstheme="minorHAnsi"/>
          <w:color w:val="000000" w:themeColor="text1"/>
        </w:rPr>
        <w:t>1710</w:t>
      </w:r>
      <w:r w:rsidRPr="009166B4">
        <w:rPr>
          <w:rFonts w:eastAsia="Calibri" w:cstheme="minorHAnsi"/>
          <w:color w:val="000000" w:themeColor="text1"/>
        </w:rPr>
        <w:t xml:space="preserve"> ze zm.) składam oświadczenie w zakresie wska</w:t>
      </w:r>
      <w:bookmarkStart w:id="0" w:name="_GoBack"/>
      <w:bookmarkEnd w:id="0"/>
      <w:r w:rsidRPr="009166B4">
        <w:rPr>
          <w:rFonts w:eastAsia="Calibri" w:cstheme="minorHAnsi"/>
          <w:color w:val="000000" w:themeColor="text1"/>
        </w:rPr>
        <w:t>zanym</w:t>
      </w:r>
      <w:r w:rsidRPr="009166B4">
        <w:rPr>
          <w:rFonts w:eastAsia="Calibri" w:cstheme="minorHAnsi"/>
        </w:rPr>
        <w:t xml:space="preserve"> przez Zamawiającego w SWZ, stanowiące dowód potwierdzający brak podstaw wykluczenia i spełnianie warunków udziału w postępowaniu  na dzień składania ofert– zwane dalej „Oświadczeniem”. </w:t>
      </w:r>
    </w:p>
    <w:p w:rsidR="00394BAE" w:rsidRPr="009166B4" w:rsidRDefault="00394BAE" w:rsidP="00394BAE">
      <w:pPr>
        <w:spacing w:after="0" w:line="280" w:lineRule="exact"/>
        <w:jc w:val="center"/>
        <w:rPr>
          <w:rFonts w:eastAsia="Calibri" w:cstheme="minorHAnsi"/>
          <w:b/>
        </w:rPr>
      </w:pPr>
      <w:r w:rsidRPr="009166B4">
        <w:rPr>
          <w:rFonts w:eastAsia="Calibri" w:cstheme="minorHAnsi"/>
          <w:b/>
          <w:shd w:val="clear" w:color="auto" w:fill="D9D9D9"/>
        </w:rPr>
        <w:t>Część I – Informacje dotyczące Zamawiającego i postępowania</w:t>
      </w:r>
    </w:p>
    <w:p w:rsidR="00394BAE" w:rsidRPr="009166B4" w:rsidRDefault="00394BAE" w:rsidP="00394BAE">
      <w:pPr>
        <w:spacing w:after="0" w:line="240" w:lineRule="auto"/>
        <w:jc w:val="center"/>
        <w:rPr>
          <w:rFonts w:eastAsia="Calibri" w:cstheme="minorHAnsi"/>
          <w:b/>
        </w:rPr>
      </w:pPr>
    </w:p>
    <w:p w:rsidR="00394BAE" w:rsidRPr="009166B4" w:rsidRDefault="00394BAE" w:rsidP="00394BAE">
      <w:pPr>
        <w:numPr>
          <w:ilvl w:val="0"/>
          <w:numId w:val="1"/>
        </w:numPr>
        <w:spacing w:after="60" w:line="276" w:lineRule="auto"/>
        <w:ind w:left="714" w:hanging="357"/>
        <w:jc w:val="both"/>
        <w:rPr>
          <w:rFonts w:eastAsia="Calibri" w:cstheme="minorHAnsi"/>
          <w:b/>
        </w:rPr>
      </w:pPr>
      <w:r w:rsidRPr="009166B4">
        <w:rPr>
          <w:rFonts w:eastAsia="Calibri" w:cstheme="minorHAnsi"/>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94BAE" w:rsidRPr="009166B4" w:rsidTr="00DD40C6">
        <w:trPr>
          <w:trHeight w:val="488"/>
        </w:trPr>
        <w:tc>
          <w:tcPr>
            <w:tcW w:w="516" w:type="dxa"/>
            <w:vAlign w:val="center"/>
          </w:tcPr>
          <w:p w:rsidR="00394BAE" w:rsidRPr="009166B4" w:rsidRDefault="00394BAE" w:rsidP="00DD40C6">
            <w:pPr>
              <w:jc w:val="center"/>
              <w:rPr>
                <w:rFonts w:eastAsia="Calibri" w:cstheme="minorHAnsi"/>
                <w:b/>
              </w:rPr>
            </w:pPr>
            <w:r w:rsidRPr="009166B4">
              <w:rPr>
                <w:rFonts w:eastAsia="Calibri" w:cstheme="minorHAnsi"/>
                <w:b/>
              </w:rPr>
              <w:t>Lp.</w:t>
            </w:r>
          </w:p>
        </w:tc>
        <w:tc>
          <w:tcPr>
            <w:tcW w:w="4162" w:type="dxa"/>
            <w:shd w:val="clear" w:color="auto" w:fill="auto"/>
            <w:vAlign w:val="center"/>
          </w:tcPr>
          <w:p w:rsidR="00394BAE" w:rsidRPr="009166B4" w:rsidRDefault="00394BAE" w:rsidP="00DD40C6">
            <w:pPr>
              <w:spacing w:before="120" w:after="0" w:line="280" w:lineRule="exact"/>
              <w:jc w:val="center"/>
              <w:rPr>
                <w:rFonts w:eastAsia="Calibri" w:cstheme="minorHAnsi"/>
                <w:b/>
                <w:i/>
              </w:rPr>
            </w:pPr>
            <w:r w:rsidRPr="009166B4">
              <w:rPr>
                <w:rFonts w:eastAsia="Calibri" w:cstheme="minorHAnsi"/>
                <w:b/>
              </w:rPr>
              <w:t>Kategorie danych odnoszących się do Zamawiającego</w:t>
            </w:r>
          </w:p>
        </w:tc>
        <w:tc>
          <w:tcPr>
            <w:tcW w:w="4111" w:type="dxa"/>
            <w:shd w:val="clear" w:color="auto" w:fill="auto"/>
            <w:vAlign w:val="center"/>
          </w:tcPr>
          <w:p w:rsidR="00394BAE" w:rsidRPr="009166B4" w:rsidRDefault="00394BAE" w:rsidP="00DD40C6">
            <w:pPr>
              <w:jc w:val="center"/>
              <w:rPr>
                <w:rFonts w:eastAsia="Calibri" w:cstheme="minorHAnsi"/>
                <w:b/>
                <w:i/>
              </w:rPr>
            </w:pPr>
            <w:r w:rsidRPr="009166B4">
              <w:rPr>
                <w:rFonts w:eastAsia="Calibri" w:cstheme="minorHAnsi"/>
                <w:b/>
              </w:rPr>
              <w:t>Informacje dot. Zamawiającego</w:t>
            </w:r>
          </w:p>
        </w:tc>
      </w:tr>
      <w:tr w:rsidR="00394BAE" w:rsidRPr="009166B4" w:rsidTr="00DD40C6">
        <w:trPr>
          <w:trHeight w:val="349"/>
        </w:trPr>
        <w:tc>
          <w:tcPr>
            <w:tcW w:w="516" w:type="dxa"/>
          </w:tcPr>
          <w:p w:rsidR="00394BAE" w:rsidRPr="009166B4" w:rsidRDefault="00394BAE" w:rsidP="00DD40C6">
            <w:pPr>
              <w:spacing w:after="0" w:line="360" w:lineRule="auto"/>
              <w:rPr>
                <w:rFonts w:eastAsia="Calibri" w:cstheme="minorHAnsi"/>
              </w:rPr>
            </w:pPr>
            <w:r w:rsidRPr="009166B4">
              <w:rPr>
                <w:rFonts w:eastAsia="Calibri" w:cstheme="minorHAnsi"/>
              </w:rPr>
              <w:t>1.1</w:t>
            </w:r>
          </w:p>
        </w:tc>
        <w:tc>
          <w:tcPr>
            <w:tcW w:w="4162" w:type="dxa"/>
            <w:shd w:val="clear" w:color="auto" w:fill="auto"/>
          </w:tcPr>
          <w:p w:rsidR="00394BAE" w:rsidRPr="009166B4" w:rsidRDefault="00394BAE" w:rsidP="00DD40C6">
            <w:pPr>
              <w:spacing w:after="0" w:line="360" w:lineRule="auto"/>
              <w:jc w:val="center"/>
              <w:rPr>
                <w:rFonts w:eastAsia="Calibri" w:cstheme="minorHAnsi"/>
              </w:rPr>
            </w:pPr>
            <w:r w:rsidRPr="009166B4">
              <w:rPr>
                <w:rFonts w:eastAsia="Calibri" w:cstheme="minorHAnsi"/>
              </w:rPr>
              <w:t>Nazwa Zamawiającego</w:t>
            </w:r>
          </w:p>
        </w:tc>
        <w:tc>
          <w:tcPr>
            <w:tcW w:w="4111" w:type="dxa"/>
            <w:shd w:val="clear" w:color="auto" w:fill="auto"/>
          </w:tcPr>
          <w:p w:rsidR="00394BAE" w:rsidRPr="009166B4" w:rsidRDefault="005F1A33" w:rsidP="00DD40C6">
            <w:pPr>
              <w:spacing w:after="0" w:line="360" w:lineRule="auto"/>
              <w:rPr>
                <w:rFonts w:eastAsia="Calibri" w:cstheme="minorHAnsi"/>
              </w:rPr>
            </w:pPr>
            <w:r w:rsidRPr="009166B4">
              <w:rPr>
                <w:rFonts w:eastAsia="Calibri" w:cstheme="minorHAnsi"/>
              </w:rPr>
              <w:t>ZARZĄD MIENIA SKARBU PAŃSTWA</w:t>
            </w:r>
          </w:p>
        </w:tc>
      </w:tr>
      <w:tr w:rsidR="00394BAE" w:rsidRPr="009166B4" w:rsidTr="00DD40C6">
        <w:trPr>
          <w:trHeight w:val="534"/>
        </w:trPr>
        <w:tc>
          <w:tcPr>
            <w:tcW w:w="516" w:type="dxa"/>
          </w:tcPr>
          <w:p w:rsidR="00394BAE" w:rsidRPr="009166B4" w:rsidRDefault="00394BAE" w:rsidP="00DD40C6">
            <w:pPr>
              <w:spacing w:after="0" w:line="360" w:lineRule="auto"/>
              <w:rPr>
                <w:rFonts w:eastAsia="Calibri" w:cstheme="minorHAnsi"/>
              </w:rPr>
            </w:pPr>
            <w:r w:rsidRPr="009166B4">
              <w:rPr>
                <w:rFonts w:eastAsia="Calibri" w:cstheme="minorHAnsi"/>
              </w:rPr>
              <w:t>1.2</w:t>
            </w:r>
          </w:p>
        </w:tc>
        <w:tc>
          <w:tcPr>
            <w:tcW w:w="4162" w:type="dxa"/>
            <w:shd w:val="clear" w:color="auto" w:fill="auto"/>
          </w:tcPr>
          <w:p w:rsidR="00394BAE" w:rsidRPr="009166B4" w:rsidRDefault="00394BAE" w:rsidP="00DD40C6">
            <w:pPr>
              <w:spacing w:after="0" w:line="240" w:lineRule="auto"/>
              <w:jc w:val="center"/>
              <w:rPr>
                <w:rFonts w:eastAsia="Calibri" w:cstheme="minorHAnsi"/>
              </w:rPr>
            </w:pPr>
            <w:r w:rsidRPr="009166B4">
              <w:rPr>
                <w:rFonts w:eastAsia="Calibri" w:cstheme="minorHAnsi"/>
              </w:rPr>
              <w:t>Nazwa komórki organizacyjnej prowadzącej postępowanie</w:t>
            </w:r>
          </w:p>
        </w:tc>
        <w:tc>
          <w:tcPr>
            <w:tcW w:w="4111" w:type="dxa"/>
            <w:shd w:val="clear" w:color="auto" w:fill="auto"/>
          </w:tcPr>
          <w:p w:rsidR="00394BAE" w:rsidRPr="009166B4" w:rsidRDefault="005F1A33" w:rsidP="005F1A33">
            <w:pPr>
              <w:rPr>
                <w:rFonts w:cstheme="minorHAnsi"/>
              </w:rPr>
            </w:pPr>
            <w:r w:rsidRPr="009166B4">
              <w:rPr>
                <w:rFonts w:cstheme="minorHAnsi"/>
              </w:rPr>
              <w:t xml:space="preserve">WIELOOSOBOWE STANOWISKO                              DS. ZAMÓWIEŃ PUBLICZNYCH (WZP) </w:t>
            </w:r>
          </w:p>
        </w:tc>
      </w:tr>
      <w:tr w:rsidR="00394BAE" w:rsidRPr="009166B4" w:rsidTr="00DD40C6">
        <w:trPr>
          <w:trHeight w:val="484"/>
        </w:trPr>
        <w:tc>
          <w:tcPr>
            <w:tcW w:w="516" w:type="dxa"/>
          </w:tcPr>
          <w:p w:rsidR="00394BAE" w:rsidRPr="009166B4" w:rsidRDefault="00394BAE" w:rsidP="00DD40C6">
            <w:pPr>
              <w:spacing w:after="0" w:line="360" w:lineRule="auto"/>
              <w:rPr>
                <w:rFonts w:eastAsia="Calibri" w:cstheme="minorHAnsi"/>
              </w:rPr>
            </w:pPr>
            <w:r w:rsidRPr="009166B4">
              <w:rPr>
                <w:rFonts w:eastAsia="Calibri" w:cstheme="minorHAnsi"/>
              </w:rPr>
              <w:t>1.3</w:t>
            </w:r>
          </w:p>
        </w:tc>
        <w:tc>
          <w:tcPr>
            <w:tcW w:w="4162" w:type="dxa"/>
            <w:shd w:val="clear" w:color="auto" w:fill="auto"/>
          </w:tcPr>
          <w:p w:rsidR="00394BAE" w:rsidRPr="009166B4" w:rsidRDefault="00394BAE" w:rsidP="00DD40C6">
            <w:pPr>
              <w:spacing w:after="0" w:line="360" w:lineRule="auto"/>
              <w:jc w:val="center"/>
              <w:rPr>
                <w:rFonts w:eastAsia="Calibri" w:cstheme="minorHAnsi"/>
              </w:rPr>
            </w:pPr>
            <w:r w:rsidRPr="009166B4">
              <w:rPr>
                <w:rFonts w:eastAsia="Calibri" w:cstheme="minorHAnsi"/>
              </w:rPr>
              <w:t>Adres do korespondencji</w:t>
            </w:r>
          </w:p>
        </w:tc>
        <w:tc>
          <w:tcPr>
            <w:tcW w:w="4111" w:type="dxa"/>
            <w:shd w:val="clear" w:color="auto" w:fill="auto"/>
          </w:tcPr>
          <w:p w:rsidR="00394BAE" w:rsidRPr="009166B4" w:rsidRDefault="005F1A33" w:rsidP="00DD40C6">
            <w:pPr>
              <w:spacing w:after="0" w:line="280" w:lineRule="exact"/>
              <w:rPr>
                <w:rFonts w:eastAsia="Calibri" w:cstheme="minorHAnsi"/>
              </w:rPr>
            </w:pPr>
            <w:r w:rsidRPr="009166B4">
              <w:rPr>
                <w:rFonts w:cstheme="minorHAnsi"/>
              </w:rPr>
              <w:t>00-838 Warszawa, ul. Prosta 69</w:t>
            </w:r>
          </w:p>
        </w:tc>
      </w:tr>
      <w:tr w:rsidR="00394BAE" w:rsidRPr="009166B4" w:rsidTr="00DD40C6">
        <w:trPr>
          <w:trHeight w:val="484"/>
        </w:trPr>
        <w:tc>
          <w:tcPr>
            <w:tcW w:w="516" w:type="dxa"/>
            <w:vAlign w:val="center"/>
          </w:tcPr>
          <w:p w:rsidR="00394BAE" w:rsidRPr="009166B4" w:rsidRDefault="00394BAE" w:rsidP="00DD40C6">
            <w:pPr>
              <w:spacing w:after="0" w:line="360" w:lineRule="auto"/>
              <w:rPr>
                <w:rFonts w:eastAsia="Calibri" w:cstheme="minorHAnsi"/>
              </w:rPr>
            </w:pPr>
            <w:r w:rsidRPr="009166B4">
              <w:rPr>
                <w:rFonts w:eastAsia="Calibri" w:cstheme="minorHAnsi"/>
              </w:rPr>
              <w:t>1.4</w:t>
            </w:r>
          </w:p>
        </w:tc>
        <w:tc>
          <w:tcPr>
            <w:tcW w:w="4162" w:type="dxa"/>
            <w:shd w:val="clear" w:color="auto" w:fill="auto"/>
            <w:vAlign w:val="center"/>
          </w:tcPr>
          <w:p w:rsidR="00394BAE" w:rsidRPr="009166B4" w:rsidRDefault="00394BAE" w:rsidP="00DD40C6">
            <w:pPr>
              <w:spacing w:after="0" w:line="360" w:lineRule="auto"/>
              <w:jc w:val="center"/>
              <w:rPr>
                <w:rFonts w:eastAsia="Calibri" w:cstheme="minorHAnsi"/>
              </w:rPr>
            </w:pPr>
            <w:r w:rsidRPr="009166B4">
              <w:rPr>
                <w:rFonts w:eastAsia="Calibri" w:cstheme="minorHAnsi"/>
              </w:rPr>
              <w:t>E-mail do korespondencji</w:t>
            </w:r>
          </w:p>
        </w:tc>
        <w:tc>
          <w:tcPr>
            <w:tcW w:w="4111" w:type="dxa"/>
            <w:shd w:val="clear" w:color="auto" w:fill="auto"/>
            <w:vAlign w:val="center"/>
          </w:tcPr>
          <w:p w:rsidR="00394BAE" w:rsidRPr="009166B4" w:rsidRDefault="005F1A33" w:rsidP="005F1A33">
            <w:pPr>
              <w:rPr>
                <w:rFonts w:cstheme="minorHAnsi"/>
                <w:color w:val="0000FF"/>
              </w:rPr>
            </w:pPr>
            <w:r w:rsidRPr="009166B4">
              <w:rPr>
                <w:rStyle w:val="Hipercze"/>
                <w:rFonts w:cstheme="minorHAnsi"/>
              </w:rPr>
              <w:t>zmsp@zmsp.org.pl</w:t>
            </w:r>
          </w:p>
        </w:tc>
      </w:tr>
      <w:tr w:rsidR="00394BAE" w:rsidRPr="009166B4" w:rsidTr="00DD40C6">
        <w:trPr>
          <w:trHeight w:val="484"/>
        </w:trPr>
        <w:tc>
          <w:tcPr>
            <w:tcW w:w="516" w:type="dxa"/>
            <w:vAlign w:val="center"/>
          </w:tcPr>
          <w:p w:rsidR="00394BAE" w:rsidRPr="009166B4" w:rsidRDefault="00394BAE" w:rsidP="00DD40C6">
            <w:pPr>
              <w:spacing w:after="0" w:line="360" w:lineRule="auto"/>
              <w:rPr>
                <w:rFonts w:eastAsia="Calibri" w:cstheme="minorHAnsi"/>
              </w:rPr>
            </w:pPr>
            <w:r w:rsidRPr="009166B4">
              <w:rPr>
                <w:rFonts w:eastAsia="Calibri" w:cstheme="minorHAnsi"/>
              </w:rPr>
              <w:t>1.5</w:t>
            </w:r>
          </w:p>
        </w:tc>
        <w:tc>
          <w:tcPr>
            <w:tcW w:w="4162" w:type="dxa"/>
            <w:shd w:val="clear" w:color="auto" w:fill="auto"/>
            <w:vAlign w:val="center"/>
          </w:tcPr>
          <w:p w:rsidR="00394BAE" w:rsidRPr="009166B4" w:rsidRDefault="00394BAE" w:rsidP="00DD40C6">
            <w:pPr>
              <w:spacing w:after="0" w:line="360" w:lineRule="auto"/>
              <w:jc w:val="center"/>
              <w:rPr>
                <w:rFonts w:eastAsia="Calibri" w:cstheme="minorHAnsi"/>
              </w:rPr>
            </w:pPr>
            <w:r w:rsidRPr="009166B4">
              <w:rPr>
                <w:rFonts w:eastAsia="Calibri" w:cstheme="minorHAnsi"/>
              </w:rPr>
              <w:t>Adres strony internetowej</w:t>
            </w:r>
          </w:p>
        </w:tc>
        <w:tc>
          <w:tcPr>
            <w:tcW w:w="4111" w:type="dxa"/>
            <w:shd w:val="clear" w:color="auto" w:fill="auto"/>
            <w:vAlign w:val="center"/>
          </w:tcPr>
          <w:p w:rsidR="00394BAE" w:rsidRPr="009166B4" w:rsidRDefault="003236F0" w:rsidP="00DD40C6">
            <w:pPr>
              <w:spacing w:after="0" w:line="360" w:lineRule="auto"/>
              <w:rPr>
                <w:rFonts w:cstheme="minorHAnsi"/>
                <w:color w:val="0000FF"/>
              </w:rPr>
            </w:pPr>
            <w:hyperlink r:id="rId5" w:history="1">
              <w:r w:rsidR="005F1A33" w:rsidRPr="009166B4">
                <w:rPr>
                  <w:rFonts w:cstheme="minorHAnsi"/>
                  <w:color w:val="0000FF"/>
                  <w:u w:val="single"/>
                </w:rPr>
                <w:t>http://zmsp.warszawa.pl/</w:t>
              </w:r>
            </w:hyperlink>
            <w:r w:rsidR="005F1A33" w:rsidRPr="009166B4">
              <w:rPr>
                <w:rFonts w:cstheme="minorHAnsi"/>
                <w:color w:val="0000FF"/>
              </w:rPr>
              <w:t xml:space="preserve">    </w:t>
            </w:r>
            <w:r w:rsidR="005F1A33" w:rsidRPr="009166B4">
              <w:rPr>
                <w:rFonts w:cstheme="minorHAnsi"/>
              </w:rPr>
              <w:t xml:space="preserve">oraz </w:t>
            </w:r>
            <w:r w:rsidR="005F1A33" w:rsidRPr="009166B4">
              <w:rPr>
                <w:rFonts w:cstheme="minorHAnsi"/>
                <w:color w:val="0000FF"/>
              </w:rPr>
              <w:t xml:space="preserve">  </w:t>
            </w:r>
            <w:hyperlink r:id="rId6" w:history="1">
              <w:r w:rsidR="005F1A33" w:rsidRPr="009166B4">
                <w:rPr>
                  <w:rStyle w:val="Hipercze"/>
                  <w:rFonts w:cstheme="minorHAnsi"/>
                </w:rPr>
                <w:t>https://zmsp.eb2b.com.pl/</w:t>
              </w:r>
            </w:hyperlink>
          </w:p>
        </w:tc>
      </w:tr>
    </w:tbl>
    <w:p w:rsidR="00394BAE" w:rsidRPr="009166B4" w:rsidRDefault="00394BAE" w:rsidP="00394BAE">
      <w:pPr>
        <w:spacing w:after="0"/>
        <w:jc w:val="both"/>
        <w:rPr>
          <w:rFonts w:eastAsia="Calibri" w:cstheme="minorHAnsi"/>
          <w:b/>
        </w:rPr>
      </w:pPr>
    </w:p>
    <w:p w:rsidR="00394BAE" w:rsidRPr="009166B4" w:rsidRDefault="00394BAE" w:rsidP="00394BAE">
      <w:pPr>
        <w:numPr>
          <w:ilvl w:val="0"/>
          <w:numId w:val="1"/>
        </w:numPr>
        <w:spacing w:after="60" w:line="276" w:lineRule="auto"/>
        <w:ind w:left="714" w:hanging="357"/>
        <w:jc w:val="both"/>
        <w:rPr>
          <w:rFonts w:eastAsia="Calibri" w:cstheme="minorHAnsi"/>
          <w:b/>
        </w:rPr>
      </w:pPr>
      <w:r w:rsidRPr="009166B4">
        <w:rPr>
          <w:rFonts w:eastAsia="Calibri" w:cstheme="minorHAnsi"/>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94BAE" w:rsidRPr="009166B4" w:rsidTr="00DD40C6">
        <w:trPr>
          <w:trHeight w:val="349"/>
        </w:trPr>
        <w:tc>
          <w:tcPr>
            <w:tcW w:w="516" w:type="dxa"/>
          </w:tcPr>
          <w:p w:rsidR="00394BAE" w:rsidRPr="009166B4" w:rsidRDefault="00394BAE" w:rsidP="00DD40C6">
            <w:pPr>
              <w:jc w:val="center"/>
              <w:rPr>
                <w:rFonts w:eastAsia="Calibri" w:cstheme="minorHAnsi"/>
                <w:b/>
              </w:rPr>
            </w:pPr>
            <w:r w:rsidRPr="009166B4">
              <w:rPr>
                <w:rFonts w:eastAsia="Calibri" w:cstheme="minorHAnsi"/>
                <w:b/>
              </w:rPr>
              <w:t>Lp.</w:t>
            </w:r>
          </w:p>
        </w:tc>
        <w:tc>
          <w:tcPr>
            <w:tcW w:w="4162" w:type="dxa"/>
            <w:shd w:val="clear" w:color="auto" w:fill="auto"/>
          </w:tcPr>
          <w:p w:rsidR="00394BAE" w:rsidRPr="009166B4" w:rsidRDefault="00394BAE" w:rsidP="00DD40C6">
            <w:pPr>
              <w:spacing w:before="120" w:after="0" w:line="280" w:lineRule="exact"/>
              <w:jc w:val="center"/>
              <w:rPr>
                <w:rFonts w:eastAsia="Calibri" w:cstheme="minorHAnsi"/>
                <w:b/>
                <w:i/>
              </w:rPr>
            </w:pPr>
            <w:r w:rsidRPr="009166B4">
              <w:rPr>
                <w:rFonts w:eastAsia="Calibri" w:cstheme="minorHAnsi"/>
                <w:b/>
              </w:rPr>
              <w:t>Kategorie danych odnoszących się do postępowania</w:t>
            </w:r>
          </w:p>
        </w:tc>
        <w:tc>
          <w:tcPr>
            <w:tcW w:w="4111" w:type="dxa"/>
            <w:shd w:val="clear" w:color="auto" w:fill="auto"/>
          </w:tcPr>
          <w:p w:rsidR="00394BAE" w:rsidRPr="009166B4" w:rsidRDefault="00394BAE" w:rsidP="00DD40C6">
            <w:pPr>
              <w:spacing w:before="120"/>
              <w:jc w:val="center"/>
              <w:rPr>
                <w:rFonts w:eastAsia="Calibri" w:cstheme="minorHAnsi"/>
                <w:b/>
                <w:i/>
              </w:rPr>
            </w:pPr>
            <w:r w:rsidRPr="009166B4">
              <w:rPr>
                <w:rFonts w:eastAsia="Calibri" w:cstheme="minorHAnsi"/>
                <w:b/>
              </w:rPr>
              <w:t>Informacje dot. postępowania</w:t>
            </w:r>
          </w:p>
        </w:tc>
      </w:tr>
      <w:tr w:rsidR="00394BAE" w:rsidRPr="009166B4" w:rsidTr="009166B4">
        <w:trPr>
          <w:trHeight w:val="1851"/>
        </w:trPr>
        <w:tc>
          <w:tcPr>
            <w:tcW w:w="516" w:type="dxa"/>
          </w:tcPr>
          <w:p w:rsidR="00394BAE" w:rsidRPr="009166B4" w:rsidRDefault="00394BAE" w:rsidP="00DD40C6">
            <w:pPr>
              <w:rPr>
                <w:rFonts w:eastAsia="Calibri" w:cstheme="minorHAnsi"/>
              </w:rPr>
            </w:pPr>
            <w:r w:rsidRPr="009166B4">
              <w:rPr>
                <w:rFonts w:eastAsia="Calibri" w:cstheme="minorHAnsi"/>
              </w:rPr>
              <w:t>2.1</w:t>
            </w:r>
          </w:p>
        </w:tc>
        <w:tc>
          <w:tcPr>
            <w:tcW w:w="4162" w:type="dxa"/>
            <w:shd w:val="clear" w:color="auto" w:fill="auto"/>
            <w:vAlign w:val="center"/>
          </w:tcPr>
          <w:p w:rsidR="00394BAE" w:rsidRPr="009166B4" w:rsidRDefault="00394BAE" w:rsidP="00DD40C6">
            <w:pPr>
              <w:jc w:val="center"/>
              <w:rPr>
                <w:rFonts w:eastAsia="Calibri" w:cstheme="minorHAnsi"/>
              </w:rPr>
            </w:pPr>
            <w:r w:rsidRPr="009166B4">
              <w:rPr>
                <w:rFonts w:eastAsia="Calibri" w:cstheme="minorHAnsi"/>
              </w:rPr>
              <w:t>Nazwa zamówienia</w:t>
            </w:r>
          </w:p>
        </w:tc>
        <w:tc>
          <w:tcPr>
            <w:tcW w:w="4111" w:type="dxa"/>
            <w:shd w:val="clear" w:color="auto" w:fill="auto"/>
            <w:vAlign w:val="center"/>
          </w:tcPr>
          <w:p w:rsidR="009166B4" w:rsidRPr="008D791C" w:rsidRDefault="009166B4" w:rsidP="009166B4">
            <w:pPr>
              <w:jc w:val="center"/>
              <w:rPr>
                <w:rFonts w:cstheme="minorHAnsi"/>
              </w:rPr>
            </w:pPr>
            <w:r w:rsidRPr="008D791C">
              <w:rPr>
                <w:rFonts w:cstheme="minorHAnsi"/>
              </w:rPr>
              <w:t xml:space="preserve">Remont nawierzchni asfaltowej drogi wewnętrznej oraz nawierzchni chodników </w:t>
            </w:r>
            <w:r>
              <w:rPr>
                <w:rFonts w:cstheme="minorHAnsi"/>
              </w:rPr>
              <w:br/>
            </w:r>
            <w:r w:rsidRPr="008D791C">
              <w:rPr>
                <w:rFonts w:cstheme="minorHAnsi"/>
              </w:rPr>
              <w:t>i parkingów  na działce o nr ew. 86/23 z obrębu 5-03-11 przyległej do adresu Nowy Świat w Warszawie, Dzielnicy Śródmieście</w:t>
            </w:r>
            <w:r>
              <w:rPr>
                <w:rFonts w:cstheme="minorHAnsi"/>
              </w:rPr>
              <w:t xml:space="preserve"> – etap I</w:t>
            </w:r>
          </w:p>
          <w:p w:rsidR="00394BAE" w:rsidRPr="009166B4" w:rsidRDefault="00394BAE" w:rsidP="005F1A33">
            <w:pPr>
              <w:rPr>
                <w:rFonts w:cstheme="minorHAnsi"/>
              </w:rPr>
            </w:pPr>
          </w:p>
        </w:tc>
      </w:tr>
      <w:tr w:rsidR="00394BAE" w:rsidRPr="009166B4" w:rsidTr="00DD40C6">
        <w:trPr>
          <w:trHeight w:val="514"/>
        </w:trPr>
        <w:tc>
          <w:tcPr>
            <w:tcW w:w="516" w:type="dxa"/>
          </w:tcPr>
          <w:p w:rsidR="00394BAE" w:rsidRPr="009166B4" w:rsidRDefault="00394BAE" w:rsidP="00DD40C6">
            <w:pPr>
              <w:rPr>
                <w:rFonts w:eastAsia="Calibri" w:cstheme="minorHAnsi"/>
              </w:rPr>
            </w:pPr>
            <w:r w:rsidRPr="009166B4">
              <w:rPr>
                <w:rFonts w:eastAsia="Calibri" w:cstheme="minorHAnsi"/>
              </w:rPr>
              <w:t>2.2</w:t>
            </w:r>
          </w:p>
        </w:tc>
        <w:tc>
          <w:tcPr>
            <w:tcW w:w="4162" w:type="dxa"/>
            <w:shd w:val="clear" w:color="auto" w:fill="auto"/>
            <w:vAlign w:val="center"/>
          </w:tcPr>
          <w:p w:rsidR="00394BAE" w:rsidRPr="009166B4" w:rsidRDefault="00394BAE" w:rsidP="00DD40C6">
            <w:pPr>
              <w:jc w:val="center"/>
              <w:rPr>
                <w:rFonts w:eastAsia="Calibri" w:cstheme="minorHAnsi"/>
              </w:rPr>
            </w:pPr>
            <w:r w:rsidRPr="009166B4">
              <w:rPr>
                <w:rFonts w:eastAsia="Calibri" w:cstheme="minorHAnsi"/>
              </w:rPr>
              <w:t>Numer sprawy</w:t>
            </w:r>
          </w:p>
        </w:tc>
        <w:tc>
          <w:tcPr>
            <w:tcW w:w="4111" w:type="dxa"/>
            <w:shd w:val="clear" w:color="auto" w:fill="auto"/>
            <w:vAlign w:val="center"/>
          </w:tcPr>
          <w:p w:rsidR="00394BAE" w:rsidRPr="009166B4" w:rsidRDefault="009166B4" w:rsidP="00316D79">
            <w:pPr>
              <w:spacing w:after="120"/>
              <w:rPr>
                <w:rFonts w:eastAsia="Calibri" w:cstheme="minorHAnsi"/>
              </w:rPr>
            </w:pPr>
            <w:r>
              <w:rPr>
                <w:rFonts w:cstheme="minorHAnsi"/>
                <w:b/>
                <w:color w:val="000000"/>
                <w:shd w:val="clear" w:color="auto" w:fill="E0E0E0"/>
              </w:rPr>
              <w:t>WNP-018</w:t>
            </w:r>
            <w:r w:rsidR="00512964" w:rsidRPr="009166B4">
              <w:rPr>
                <w:rFonts w:cstheme="minorHAnsi"/>
                <w:b/>
                <w:color w:val="000000"/>
                <w:shd w:val="clear" w:color="auto" w:fill="E0E0E0"/>
              </w:rPr>
              <w:t>/202</w:t>
            </w:r>
            <w:r w:rsidR="003936D2" w:rsidRPr="009166B4">
              <w:rPr>
                <w:rFonts w:cstheme="minorHAnsi"/>
                <w:b/>
                <w:color w:val="000000"/>
                <w:shd w:val="clear" w:color="auto" w:fill="E0E0E0"/>
              </w:rPr>
              <w:t>2</w:t>
            </w:r>
          </w:p>
        </w:tc>
      </w:tr>
    </w:tbl>
    <w:p w:rsidR="00394BAE" w:rsidRPr="009166B4" w:rsidRDefault="00394BAE" w:rsidP="00394BAE">
      <w:pPr>
        <w:spacing w:after="0" w:line="240" w:lineRule="auto"/>
        <w:jc w:val="center"/>
        <w:rPr>
          <w:rFonts w:eastAsia="Calibri" w:cstheme="minorHAnsi"/>
          <w:b/>
          <w:shd w:val="clear" w:color="auto" w:fill="D9D9D9"/>
        </w:rPr>
      </w:pPr>
    </w:p>
    <w:p w:rsidR="00394BAE" w:rsidRPr="009166B4" w:rsidRDefault="00394BAE" w:rsidP="00394BAE">
      <w:pPr>
        <w:spacing w:after="0" w:line="240" w:lineRule="auto"/>
        <w:jc w:val="center"/>
        <w:rPr>
          <w:rFonts w:eastAsia="Calibri" w:cstheme="minorHAnsi"/>
          <w:b/>
        </w:rPr>
      </w:pPr>
      <w:r w:rsidRPr="009166B4">
        <w:rPr>
          <w:rFonts w:eastAsia="Calibri" w:cstheme="minorHAnsi"/>
          <w:b/>
          <w:shd w:val="clear" w:color="auto" w:fill="D9D9D9"/>
        </w:rPr>
        <w:t xml:space="preserve">Część II – Informacje dotyczące Wykonawcy*** </w:t>
      </w:r>
    </w:p>
    <w:p w:rsidR="00394BAE" w:rsidRPr="009166B4" w:rsidRDefault="00394BAE" w:rsidP="00394BAE">
      <w:pPr>
        <w:spacing w:after="0" w:line="240" w:lineRule="auto"/>
        <w:jc w:val="center"/>
        <w:rPr>
          <w:rFonts w:eastAsia="Calibri" w:cstheme="minorHAnsi"/>
          <w:b/>
        </w:rPr>
      </w:pPr>
    </w:p>
    <w:p w:rsidR="00394BAE" w:rsidRPr="009166B4" w:rsidRDefault="00394BAE" w:rsidP="00394BAE">
      <w:pPr>
        <w:numPr>
          <w:ilvl w:val="0"/>
          <w:numId w:val="1"/>
        </w:numPr>
        <w:spacing w:after="0" w:line="276" w:lineRule="auto"/>
        <w:jc w:val="both"/>
        <w:rPr>
          <w:rFonts w:eastAsia="Calibri" w:cstheme="minorHAnsi"/>
          <w:b/>
        </w:rPr>
      </w:pPr>
      <w:r w:rsidRPr="009166B4">
        <w:rPr>
          <w:rFonts w:eastAsia="Calibri" w:cstheme="minorHAnsi"/>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4160"/>
        <w:gridCol w:w="4108"/>
      </w:tblGrid>
      <w:tr w:rsidR="00394BAE" w:rsidRPr="009166B4" w:rsidTr="00DD40C6">
        <w:trPr>
          <w:trHeight w:val="349"/>
        </w:trPr>
        <w:tc>
          <w:tcPr>
            <w:tcW w:w="544" w:type="dxa"/>
          </w:tcPr>
          <w:p w:rsidR="00394BAE" w:rsidRPr="009166B4" w:rsidRDefault="00394BAE" w:rsidP="00DD40C6">
            <w:pPr>
              <w:spacing w:after="0" w:line="276" w:lineRule="auto"/>
              <w:jc w:val="center"/>
              <w:rPr>
                <w:rFonts w:eastAsia="Calibri" w:cstheme="minorHAnsi"/>
                <w:b/>
              </w:rPr>
            </w:pPr>
            <w:r w:rsidRPr="009166B4">
              <w:rPr>
                <w:rFonts w:eastAsia="Calibri" w:cstheme="minorHAnsi"/>
                <w:b/>
              </w:rPr>
              <w:t>Lp.</w:t>
            </w:r>
          </w:p>
        </w:tc>
        <w:tc>
          <w:tcPr>
            <w:tcW w:w="4160" w:type="dxa"/>
            <w:shd w:val="clear" w:color="auto" w:fill="auto"/>
          </w:tcPr>
          <w:p w:rsidR="00394BAE" w:rsidRPr="009166B4" w:rsidRDefault="00394BAE" w:rsidP="00DD40C6">
            <w:pPr>
              <w:spacing w:after="0" w:line="276" w:lineRule="auto"/>
              <w:jc w:val="center"/>
              <w:rPr>
                <w:rFonts w:eastAsia="Calibri" w:cstheme="minorHAnsi"/>
                <w:b/>
                <w:i/>
              </w:rPr>
            </w:pPr>
            <w:r w:rsidRPr="009166B4">
              <w:rPr>
                <w:rFonts w:eastAsia="Calibri" w:cstheme="minorHAnsi"/>
                <w:b/>
              </w:rPr>
              <w:t>Dane dotyczące Wykonawcy</w:t>
            </w:r>
          </w:p>
        </w:tc>
        <w:tc>
          <w:tcPr>
            <w:tcW w:w="4108" w:type="dxa"/>
            <w:shd w:val="clear" w:color="auto" w:fill="auto"/>
          </w:tcPr>
          <w:p w:rsidR="00394BAE" w:rsidRPr="009166B4" w:rsidRDefault="00394BAE" w:rsidP="00DD40C6">
            <w:pPr>
              <w:spacing w:after="0" w:line="276" w:lineRule="auto"/>
              <w:jc w:val="center"/>
              <w:rPr>
                <w:rFonts w:eastAsia="Calibri" w:cstheme="minorHAnsi"/>
                <w:b/>
                <w:i/>
              </w:rPr>
            </w:pPr>
            <w:r w:rsidRPr="009166B4">
              <w:rPr>
                <w:rFonts w:eastAsia="Calibri" w:cstheme="minorHAnsi"/>
                <w:b/>
              </w:rPr>
              <w:t xml:space="preserve">Informacje </w:t>
            </w:r>
          </w:p>
        </w:tc>
      </w:tr>
      <w:tr w:rsidR="00394BAE" w:rsidRPr="009166B4" w:rsidTr="00DD40C6">
        <w:trPr>
          <w:trHeight w:val="340"/>
        </w:trPr>
        <w:tc>
          <w:tcPr>
            <w:tcW w:w="544" w:type="dxa"/>
            <w:vAlign w:val="center"/>
          </w:tcPr>
          <w:p w:rsidR="00394BAE" w:rsidRPr="009166B4" w:rsidRDefault="00394BAE" w:rsidP="00DD40C6">
            <w:pPr>
              <w:spacing w:after="0" w:line="276" w:lineRule="auto"/>
              <w:rPr>
                <w:rFonts w:eastAsia="Calibri" w:cstheme="minorHAnsi"/>
              </w:rPr>
            </w:pPr>
            <w:r w:rsidRPr="009166B4">
              <w:rPr>
                <w:rFonts w:eastAsia="Calibri" w:cstheme="minorHAnsi"/>
              </w:rPr>
              <w:t>3.1</w:t>
            </w:r>
          </w:p>
        </w:tc>
        <w:tc>
          <w:tcPr>
            <w:tcW w:w="4160" w:type="dxa"/>
            <w:shd w:val="clear" w:color="auto" w:fill="auto"/>
            <w:vAlign w:val="center"/>
          </w:tcPr>
          <w:p w:rsidR="00394BAE" w:rsidRPr="009166B4" w:rsidRDefault="00394BAE" w:rsidP="00DD40C6">
            <w:pPr>
              <w:spacing w:after="0" w:line="276" w:lineRule="auto"/>
              <w:jc w:val="center"/>
              <w:rPr>
                <w:rFonts w:eastAsia="Calibri" w:cstheme="minorHAnsi"/>
              </w:rPr>
            </w:pPr>
            <w:r w:rsidRPr="009166B4">
              <w:rPr>
                <w:rFonts w:eastAsia="Calibri" w:cstheme="minorHAnsi"/>
              </w:rPr>
              <w:t>Nazwa Wykonawcy</w:t>
            </w:r>
          </w:p>
        </w:tc>
        <w:tc>
          <w:tcPr>
            <w:tcW w:w="4108" w:type="dxa"/>
            <w:shd w:val="clear" w:color="auto" w:fill="auto"/>
            <w:vAlign w:val="center"/>
          </w:tcPr>
          <w:p w:rsidR="00394BAE" w:rsidRPr="009166B4" w:rsidRDefault="00394BAE" w:rsidP="00DD40C6">
            <w:pPr>
              <w:spacing w:after="0" w:line="276" w:lineRule="auto"/>
              <w:rPr>
                <w:rFonts w:eastAsia="Calibri" w:cstheme="minorHAnsi"/>
              </w:rPr>
            </w:pPr>
          </w:p>
        </w:tc>
      </w:tr>
      <w:tr w:rsidR="00394BAE" w:rsidRPr="009166B4" w:rsidTr="00DD40C6">
        <w:trPr>
          <w:trHeight w:val="340"/>
        </w:trPr>
        <w:tc>
          <w:tcPr>
            <w:tcW w:w="544" w:type="dxa"/>
          </w:tcPr>
          <w:p w:rsidR="00394BAE" w:rsidRPr="009166B4" w:rsidRDefault="00394BAE" w:rsidP="00DD40C6">
            <w:pPr>
              <w:spacing w:after="0" w:line="276" w:lineRule="auto"/>
              <w:rPr>
                <w:rFonts w:eastAsia="Calibri" w:cstheme="minorHAnsi"/>
              </w:rPr>
            </w:pPr>
            <w:r w:rsidRPr="009166B4">
              <w:rPr>
                <w:rFonts w:eastAsia="Calibri" w:cstheme="minorHAnsi"/>
              </w:rPr>
              <w:t>3.2</w:t>
            </w:r>
          </w:p>
        </w:tc>
        <w:tc>
          <w:tcPr>
            <w:tcW w:w="4160" w:type="dxa"/>
            <w:shd w:val="clear" w:color="auto" w:fill="auto"/>
          </w:tcPr>
          <w:p w:rsidR="00394BAE" w:rsidRPr="009166B4" w:rsidRDefault="00394BAE" w:rsidP="00DD40C6">
            <w:pPr>
              <w:spacing w:after="0" w:line="276" w:lineRule="auto"/>
              <w:jc w:val="center"/>
              <w:rPr>
                <w:rFonts w:eastAsia="Calibri" w:cstheme="minorHAnsi"/>
              </w:rPr>
            </w:pPr>
            <w:r w:rsidRPr="009166B4">
              <w:rPr>
                <w:rFonts w:eastAsia="Calibri" w:cstheme="minorHAnsi"/>
              </w:rPr>
              <w:t>Adres do korespondencji</w:t>
            </w:r>
          </w:p>
        </w:tc>
        <w:tc>
          <w:tcPr>
            <w:tcW w:w="4108" w:type="dxa"/>
            <w:shd w:val="clear" w:color="auto" w:fill="auto"/>
          </w:tcPr>
          <w:p w:rsidR="00394BAE" w:rsidRPr="009166B4" w:rsidRDefault="00394BAE" w:rsidP="00DD40C6">
            <w:pPr>
              <w:spacing w:after="0" w:line="276" w:lineRule="auto"/>
              <w:rPr>
                <w:rFonts w:eastAsia="Calibri" w:cstheme="minorHAnsi"/>
              </w:rPr>
            </w:pPr>
            <w:r w:rsidRPr="009166B4">
              <w:rPr>
                <w:rFonts w:eastAsia="Calibri" w:cstheme="minorHAnsi"/>
              </w:rPr>
              <w:t>ul. …., ...-…  woj. ….. kraj: ……</w:t>
            </w:r>
          </w:p>
        </w:tc>
      </w:tr>
      <w:tr w:rsidR="00394BAE" w:rsidRPr="009166B4" w:rsidTr="00DD40C6">
        <w:trPr>
          <w:trHeight w:val="340"/>
        </w:trPr>
        <w:tc>
          <w:tcPr>
            <w:tcW w:w="544" w:type="dxa"/>
            <w:vAlign w:val="center"/>
          </w:tcPr>
          <w:p w:rsidR="00394BAE" w:rsidRPr="009166B4" w:rsidRDefault="00394BAE" w:rsidP="00DD40C6">
            <w:pPr>
              <w:spacing w:after="0" w:line="276" w:lineRule="auto"/>
              <w:rPr>
                <w:rFonts w:eastAsia="Calibri" w:cstheme="minorHAnsi"/>
              </w:rPr>
            </w:pPr>
            <w:r w:rsidRPr="009166B4">
              <w:rPr>
                <w:rFonts w:eastAsia="Calibri" w:cstheme="minorHAnsi"/>
              </w:rPr>
              <w:lastRenderedPageBreak/>
              <w:t>3.3*</w:t>
            </w:r>
          </w:p>
        </w:tc>
        <w:tc>
          <w:tcPr>
            <w:tcW w:w="4160" w:type="dxa"/>
            <w:shd w:val="clear" w:color="auto" w:fill="auto"/>
            <w:vAlign w:val="center"/>
          </w:tcPr>
          <w:p w:rsidR="00394BAE" w:rsidRPr="009166B4" w:rsidRDefault="00394BAE" w:rsidP="00DD40C6">
            <w:pPr>
              <w:spacing w:after="0" w:line="276" w:lineRule="auto"/>
              <w:jc w:val="center"/>
              <w:rPr>
                <w:rFonts w:eastAsia="Calibri" w:cstheme="minorHAnsi"/>
              </w:rPr>
            </w:pPr>
            <w:r w:rsidRPr="009166B4">
              <w:rPr>
                <w:rFonts w:eastAsia="Calibri" w:cstheme="minorHAnsi"/>
              </w:rPr>
              <w:t>E-mail do korespondencji</w:t>
            </w:r>
          </w:p>
        </w:tc>
        <w:tc>
          <w:tcPr>
            <w:tcW w:w="4108" w:type="dxa"/>
            <w:shd w:val="clear" w:color="auto" w:fill="auto"/>
            <w:vAlign w:val="center"/>
          </w:tcPr>
          <w:p w:rsidR="00394BAE" w:rsidRPr="009166B4" w:rsidRDefault="00394BAE" w:rsidP="00DD40C6">
            <w:pPr>
              <w:spacing w:after="0" w:line="276" w:lineRule="auto"/>
              <w:rPr>
                <w:rFonts w:eastAsia="Calibri" w:cstheme="minorHAnsi"/>
              </w:rPr>
            </w:pPr>
            <w:r w:rsidRPr="009166B4">
              <w:rPr>
                <w:rFonts w:eastAsia="Calibri" w:cstheme="minorHAnsi"/>
              </w:rPr>
              <w:t>………………..@……………………</w:t>
            </w:r>
          </w:p>
        </w:tc>
      </w:tr>
      <w:tr w:rsidR="00394BAE" w:rsidRPr="009166B4" w:rsidTr="00DD40C6">
        <w:trPr>
          <w:trHeight w:val="340"/>
        </w:trPr>
        <w:tc>
          <w:tcPr>
            <w:tcW w:w="544" w:type="dxa"/>
            <w:vAlign w:val="center"/>
          </w:tcPr>
          <w:p w:rsidR="00394BAE" w:rsidRPr="009166B4" w:rsidRDefault="00394BAE" w:rsidP="00DD40C6">
            <w:pPr>
              <w:spacing w:after="0" w:line="276" w:lineRule="auto"/>
              <w:rPr>
                <w:rFonts w:eastAsia="Calibri" w:cstheme="minorHAnsi"/>
              </w:rPr>
            </w:pPr>
            <w:r w:rsidRPr="009166B4">
              <w:rPr>
                <w:rFonts w:eastAsia="Calibri" w:cstheme="minorHAnsi"/>
              </w:rPr>
              <w:t>3.4*</w:t>
            </w:r>
          </w:p>
        </w:tc>
        <w:tc>
          <w:tcPr>
            <w:tcW w:w="4160" w:type="dxa"/>
            <w:shd w:val="clear" w:color="auto" w:fill="auto"/>
            <w:vAlign w:val="center"/>
          </w:tcPr>
          <w:p w:rsidR="00394BAE" w:rsidRPr="009166B4" w:rsidRDefault="00394BAE" w:rsidP="00DD40C6">
            <w:pPr>
              <w:spacing w:after="0" w:line="276" w:lineRule="auto"/>
              <w:jc w:val="center"/>
              <w:rPr>
                <w:rFonts w:eastAsia="Calibri" w:cstheme="minorHAnsi"/>
              </w:rPr>
            </w:pPr>
            <w:r w:rsidRPr="009166B4">
              <w:rPr>
                <w:rFonts w:eastAsia="Calibri" w:cstheme="minorHAnsi"/>
              </w:rPr>
              <w:t>Adres strony internetowej</w:t>
            </w:r>
          </w:p>
        </w:tc>
        <w:tc>
          <w:tcPr>
            <w:tcW w:w="4108" w:type="dxa"/>
            <w:shd w:val="clear" w:color="auto" w:fill="auto"/>
            <w:vAlign w:val="center"/>
          </w:tcPr>
          <w:p w:rsidR="00394BAE" w:rsidRPr="009166B4" w:rsidRDefault="00394BAE" w:rsidP="00DD40C6">
            <w:pPr>
              <w:spacing w:after="0" w:line="276" w:lineRule="auto"/>
              <w:rPr>
                <w:rFonts w:eastAsia="Calibri" w:cstheme="minorHAnsi"/>
              </w:rPr>
            </w:pPr>
            <w:r w:rsidRPr="009166B4">
              <w:rPr>
                <w:rFonts w:eastAsia="Calibri" w:cstheme="minorHAnsi"/>
              </w:rPr>
              <w:t>……………………..</w:t>
            </w:r>
          </w:p>
        </w:tc>
      </w:tr>
      <w:tr w:rsidR="00394BAE" w:rsidRPr="009166B4" w:rsidTr="005B216A">
        <w:trPr>
          <w:trHeight w:val="1777"/>
        </w:trPr>
        <w:tc>
          <w:tcPr>
            <w:tcW w:w="544" w:type="dxa"/>
          </w:tcPr>
          <w:p w:rsidR="00394BAE" w:rsidRPr="009166B4" w:rsidRDefault="00394BAE" w:rsidP="00DD40C6">
            <w:pPr>
              <w:spacing w:after="0" w:line="276" w:lineRule="auto"/>
              <w:rPr>
                <w:rFonts w:eastAsia="Calibri" w:cstheme="minorHAnsi"/>
              </w:rPr>
            </w:pPr>
            <w:r w:rsidRPr="009166B4">
              <w:rPr>
                <w:rFonts w:eastAsia="Calibri" w:cstheme="minorHAnsi"/>
              </w:rPr>
              <w:t>3.5</w:t>
            </w:r>
          </w:p>
        </w:tc>
        <w:tc>
          <w:tcPr>
            <w:tcW w:w="4160" w:type="dxa"/>
            <w:shd w:val="clear" w:color="auto" w:fill="auto"/>
          </w:tcPr>
          <w:p w:rsidR="00394BAE" w:rsidRPr="009166B4" w:rsidRDefault="00394BAE" w:rsidP="00DD40C6">
            <w:pPr>
              <w:spacing w:after="0" w:line="276" w:lineRule="auto"/>
              <w:jc w:val="center"/>
              <w:rPr>
                <w:rFonts w:eastAsia="Calibri" w:cstheme="minorHAnsi"/>
              </w:rPr>
            </w:pPr>
            <w:r w:rsidRPr="009166B4">
              <w:rPr>
                <w:rFonts w:eastAsia="Calibri" w:cstheme="minorHAnsi"/>
              </w:rPr>
              <w:t xml:space="preserve">Czy Wykonawca jest mikroprzedsiębiorstwem albo małym albo średnim przedsiębiorstwem </w:t>
            </w:r>
            <w:r w:rsidRPr="009166B4">
              <w:rPr>
                <w:rFonts w:cstheme="minorHAnsi"/>
                <w:b/>
                <w:vertAlign w:val="superscript"/>
              </w:rPr>
              <w:t>1)</w:t>
            </w:r>
          </w:p>
        </w:tc>
        <w:tc>
          <w:tcPr>
            <w:tcW w:w="4108" w:type="dxa"/>
            <w:shd w:val="clear" w:color="auto" w:fill="auto"/>
          </w:tcPr>
          <w:p w:rsidR="00394BAE" w:rsidRPr="009166B4" w:rsidRDefault="00394BAE" w:rsidP="00DD40C6">
            <w:pPr>
              <w:spacing w:after="0" w:line="276" w:lineRule="auto"/>
              <w:rPr>
                <w:rFonts w:eastAsia="Calibri" w:cstheme="minorHAnsi"/>
              </w:rPr>
            </w:pPr>
            <w:r w:rsidRPr="009166B4">
              <w:rPr>
                <w:rFonts w:eastAsia="Calibri" w:cstheme="minorHAnsi"/>
              </w:rPr>
              <w:t xml:space="preserve">Mikroprzedsiębiorstwo – </w:t>
            </w:r>
            <w:r w:rsidR="005B216A" w:rsidRPr="009166B4">
              <w:rPr>
                <w:rFonts w:eastAsia="Calibri" w:cstheme="minorHAnsi"/>
              </w:rPr>
              <w:t xml:space="preserve">   </w:t>
            </w:r>
            <w:r w:rsidR="003236F0" w:rsidRPr="009166B4">
              <w:rPr>
                <w:rFonts w:eastAsia="Calibri" w:cstheme="minorHAnsi"/>
              </w:rPr>
              <w:fldChar w:fldCharType="begin">
                <w:ffData>
                  <w:name w:val="Wybór1"/>
                  <w:enabled/>
                  <w:calcOnExit w:val="0"/>
                  <w:checkBox>
                    <w:sizeAuto/>
                    <w:default w:val="0"/>
                  </w:checkBox>
                </w:ffData>
              </w:fldChar>
            </w:r>
            <w:bookmarkStart w:id="1" w:name="Wybór1"/>
            <w:r w:rsidR="005B216A" w:rsidRPr="009166B4">
              <w:rPr>
                <w:rFonts w:eastAsia="Calibri" w:cstheme="minorHAnsi"/>
              </w:rPr>
              <w:instrText xml:space="preserve"> FORMCHECKBOX </w:instrText>
            </w:r>
            <w:r w:rsidR="003236F0" w:rsidRPr="009166B4">
              <w:rPr>
                <w:rFonts w:eastAsia="Calibri" w:cstheme="minorHAnsi"/>
              </w:rPr>
            </w:r>
            <w:r w:rsidR="003236F0" w:rsidRPr="009166B4">
              <w:rPr>
                <w:rFonts w:eastAsia="Calibri" w:cstheme="minorHAnsi"/>
              </w:rPr>
              <w:fldChar w:fldCharType="separate"/>
            </w:r>
            <w:r w:rsidR="003236F0" w:rsidRPr="009166B4">
              <w:rPr>
                <w:rFonts w:eastAsia="Calibri" w:cstheme="minorHAnsi"/>
              </w:rPr>
              <w:fldChar w:fldCharType="end"/>
            </w:r>
            <w:bookmarkEnd w:id="1"/>
          </w:p>
          <w:p w:rsidR="005B216A" w:rsidRPr="009166B4" w:rsidRDefault="005B216A" w:rsidP="00DD40C6">
            <w:pPr>
              <w:spacing w:after="0" w:line="276" w:lineRule="auto"/>
              <w:rPr>
                <w:rFonts w:eastAsia="Calibri" w:cstheme="minorHAnsi"/>
              </w:rPr>
            </w:pPr>
          </w:p>
          <w:p w:rsidR="005B216A" w:rsidRPr="009166B4" w:rsidRDefault="005B216A" w:rsidP="00DD40C6">
            <w:pPr>
              <w:spacing w:after="0" w:line="276" w:lineRule="auto"/>
              <w:rPr>
                <w:rFonts w:eastAsia="Calibri" w:cstheme="minorHAnsi"/>
              </w:rPr>
            </w:pPr>
          </w:p>
          <w:p w:rsidR="00394BAE" w:rsidRPr="009166B4" w:rsidRDefault="00394BAE" w:rsidP="00DD40C6">
            <w:pPr>
              <w:spacing w:after="0" w:line="276" w:lineRule="auto"/>
              <w:rPr>
                <w:rFonts w:eastAsia="Calibri" w:cstheme="minorHAnsi"/>
              </w:rPr>
            </w:pPr>
            <w:r w:rsidRPr="009166B4">
              <w:rPr>
                <w:rFonts w:eastAsia="Calibri" w:cstheme="minorHAnsi"/>
              </w:rPr>
              <w:t xml:space="preserve">Małe przedsiębiorstwo – </w:t>
            </w:r>
            <w:r w:rsidR="005B216A" w:rsidRPr="009166B4">
              <w:rPr>
                <w:rFonts w:eastAsia="Calibri" w:cstheme="minorHAnsi"/>
              </w:rPr>
              <w:t xml:space="preserve">   </w:t>
            </w:r>
            <w:r w:rsidR="003236F0" w:rsidRPr="009166B4">
              <w:rPr>
                <w:rFonts w:eastAsia="Calibri" w:cstheme="minorHAnsi"/>
              </w:rPr>
              <w:fldChar w:fldCharType="begin">
                <w:ffData>
                  <w:name w:val="Wybór2"/>
                  <w:enabled/>
                  <w:calcOnExit w:val="0"/>
                  <w:checkBox>
                    <w:sizeAuto/>
                    <w:default w:val="0"/>
                  </w:checkBox>
                </w:ffData>
              </w:fldChar>
            </w:r>
            <w:bookmarkStart w:id="2" w:name="Wybór2"/>
            <w:r w:rsidR="005B216A" w:rsidRPr="009166B4">
              <w:rPr>
                <w:rFonts w:eastAsia="Calibri" w:cstheme="minorHAnsi"/>
              </w:rPr>
              <w:instrText xml:space="preserve"> FORMCHECKBOX </w:instrText>
            </w:r>
            <w:r w:rsidR="003236F0" w:rsidRPr="009166B4">
              <w:rPr>
                <w:rFonts w:eastAsia="Calibri" w:cstheme="minorHAnsi"/>
              </w:rPr>
            </w:r>
            <w:r w:rsidR="003236F0" w:rsidRPr="009166B4">
              <w:rPr>
                <w:rFonts w:eastAsia="Calibri" w:cstheme="minorHAnsi"/>
              </w:rPr>
              <w:fldChar w:fldCharType="separate"/>
            </w:r>
            <w:r w:rsidR="003236F0" w:rsidRPr="009166B4">
              <w:rPr>
                <w:rFonts w:eastAsia="Calibri" w:cstheme="minorHAnsi"/>
              </w:rPr>
              <w:fldChar w:fldCharType="end"/>
            </w:r>
            <w:bookmarkEnd w:id="2"/>
          </w:p>
          <w:p w:rsidR="005B216A" w:rsidRPr="009166B4" w:rsidRDefault="005B216A" w:rsidP="00DD40C6">
            <w:pPr>
              <w:spacing w:after="0" w:line="276" w:lineRule="auto"/>
              <w:rPr>
                <w:rFonts w:eastAsia="Calibri" w:cstheme="minorHAnsi"/>
              </w:rPr>
            </w:pPr>
          </w:p>
          <w:p w:rsidR="005B216A" w:rsidRPr="009166B4" w:rsidRDefault="005B216A" w:rsidP="00DD40C6">
            <w:pPr>
              <w:spacing w:after="0" w:line="276" w:lineRule="auto"/>
              <w:rPr>
                <w:rFonts w:eastAsia="Calibri" w:cstheme="minorHAnsi"/>
              </w:rPr>
            </w:pPr>
          </w:p>
          <w:p w:rsidR="00394BAE" w:rsidRPr="009166B4" w:rsidRDefault="00394BAE" w:rsidP="00DD40C6">
            <w:pPr>
              <w:spacing w:after="0" w:line="276" w:lineRule="auto"/>
              <w:rPr>
                <w:rFonts w:eastAsia="Calibri" w:cstheme="minorHAnsi"/>
              </w:rPr>
            </w:pPr>
            <w:r w:rsidRPr="009166B4">
              <w:rPr>
                <w:rFonts w:eastAsia="Calibri" w:cstheme="minorHAnsi"/>
              </w:rPr>
              <w:t xml:space="preserve">Średnie przedsiębiorstwo – </w:t>
            </w:r>
            <w:r w:rsidR="005B216A" w:rsidRPr="009166B4">
              <w:rPr>
                <w:rFonts w:eastAsia="Calibri" w:cstheme="minorHAnsi"/>
              </w:rPr>
              <w:t xml:space="preserve"> </w:t>
            </w:r>
            <w:r w:rsidR="003236F0" w:rsidRPr="009166B4">
              <w:rPr>
                <w:rFonts w:eastAsia="Calibri" w:cstheme="minorHAnsi"/>
              </w:rPr>
              <w:fldChar w:fldCharType="begin">
                <w:ffData>
                  <w:name w:val="Wybór3"/>
                  <w:enabled/>
                  <w:calcOnExit w:val="0"/>
                  <w:checkBox>
                    <w:sizeAuto/>
                    <w:default w:val="0"/>
                  </w:checkBox>
                </w:ffData>
              </w:fldChar>
            </w:r>
            <w:bookmarkStart w:id="3" w:name="Wybór3"/>
            <w:r w:rsidR="005B216A" w:rsidRPr="009166B4">
              <w:rPr>
                <w:rFonts w:eastAsia="Calibri" w:cstheme="minorHAnsi"/>
              </w:rPr>
              <w:instrText xml:space="preserve"> FORMCHECKBOX </w:instrText>
            </w:r>
            <w:r w:rsidR="003236F0" w:rsidRPr="009166B4">
              <w:rPr>
                <w:rFonts w:eastAsia="Calibri" w:cstheme="minorHAnsi"/>
              </w:rPr>
            </w:r>
            <w:r w:rsidR="003236F0" w:rsidRPr="009166B4">
              <w:rPr>
                <w:rFonts w:eastAsia="Calibri" w:cstheme="minorHAnsi"/>
              </w:rPr>
              <w:fldChar w:fldCharType="separate"/>
            </w:r>
            <w:r w:rsidR="003236F0" w:rsidRPr="009166B4">
              <w:rPr>
                <w:rFonts w:eastAsia="Calibri" w:cstheme="minorHAnsi"/>
              </w:rPr>
              <w:fldChar w:fldCharType="end"/>
            </w:r>
            <w:bookmarkEnd w:id="3"/>
          </w:p>
        </w:tc>
      </w:tr>
      <w:tr w:rsidR="00394BAE" w:rsidRPr="009166B4" w:rsidTr="00DD40C6">
        <w:trPr>
          <w:trHeight w:val="340"/>
        </w:trPr>
        <w:tc>
          <w:tcPr>
            <w:tcW w:w="544" w:type="dxa"/>
            <w:vAlign w:val="center"/>
          </w:tcPr>
          <w:p w:rsidR="00394BAE" w:rsidRPr="009166B4" w:rsidRDefault="00394BAE" w:rsidP="00DD40C6">
            <w:pPr>
              <w:spacing w:after="0" w:line="276" w:lineRule="auto"/>
              <w:rPr>
                <w:rFonts w:eastAsia="Calibri" w:cstheme="minorHAnsi"/>
              </w:rPr>
            </w:pPr>
            <w:r w:rsidRPr="009166B4">
              <w:rPr>
                <w:rFonts w:eastAsia="Calibri" w:cstheme="minorHAnsi"/>
              </w:rPr>
              <w:t>3.6*</w:t>
            </w:r>
          </w:p>
        </w:tc>
        <w:tc>
          <w:tcPr>
            <w:tcW w:w="4160" w:type="dxa"/>
            <w:shd w:val="clear" w:color="auto" w:fill="auto"/>
            <w:vAlign w:val="center"/>
          </w:tcPr>
          <w:p w:rsidR="00394BAE" w:rsidRPr="009166B4" w:rsidRDefault="00394BAE" w:rsidP="00DD40C6">
            <w:pPr>
              <w:spacing w:after="0" w:line="276" w:lineRule="auto"/>
              <w:jc w:val="center"/>
              <w:rPr>
                <w:rFonts w:eastAsia="Calibri" w:cstheme="minorHAnsi"/>
              </w:rPr>
            </w:pPr>
            <w:r w:rsidRPr="009166B4">
              <w:rPr>
                <w:rFonts w:eastAsia="Calibri" w:cstheme="minorHAnsi"/>
              </w:rPr>
              <w:t>Inne dane</w:t>
            </w:r>
          </w:p>
        </w:tc>
        <w:tc>
          <w:tcPr>
            <w:tcW w:w="4108" w:type="dxa"/>
            <w:shd w:val="clear" w:color="auto" w:fill="auto"/>
            <w:vAlign w:val="center"/>
          </w:tcPr>
          <w:p w:rsidR="00394BAE" w:rsidRPr="009166B4" w:rsidRDefault="00394BAE" w:rsidP="00DD40C6">
            <w:pPr>
              <w:spacing w:after="0" w:line="276" w:lineRule="auto"/>
              <w:rPr>
                <w:rFonts w:eastAsia="Calibri" w:cstheme="minorHAnsi"/>
              </w:rPr>
            </w:pPr>
          </w:p>
        </w:tc>
      </w:tr>
    </w:tbl>
    <w:p w:rsidR="00394BAE" w:rsidRPr="009166B4" w:rsidRDefault="00394BAE" w:rsidP="00394BAE">
      <w:pPr>
        <w:tabs>
          <w:tab w:val="num" w:pos="709"/>
        </w:tabs>
        <w:spacing w:before="240" w:after="0" w:line="240" w:lineRule="auto"/>
        <w:ind w:left="567" w:hanging="141"/>
        <w:jc w:val="both"/>
        <w:rPr>
          <w:rFonts w:eastAsia="Calibri" w:cstheme="minorHAnsi"/>
          <w:lang w:eastAsia="en-GB"/>
        </w:rPr>
      </w:pPr>
      <w:r w:rsidRPr="009166B4">
        <w:rPr>
          <w:rFonts w:cstheme="minorHAnsi"/>
          <w:b/>
          <w:vertAlign w:val="superscript"/>
        </w:rPr>
        <w:t>1)</w:t>
      </w:r>
      <w:r w:rsidRPr="009166B4">
        <w:rPr>
          <w:rFonts w:cstheme="minorHAnsi"/>
          <w:b/>
          <w:lang w:eastAsia="en-GB"/>
        </w:rPr>
        <w:t xml:space="preserve"> </w:t>
      </w:r>
      <w:r w:rsidRPr="009166B4">
        <w:rPr>
          <w:rFonts w:eastAsia="Calibri" w:cstheme="minorHAnsi"/>
          <w:b/>
          <w:lang w:eastAsia="en-GB"/>
        </w:rPr>
        <w:t>Mikroprzedsiębiorstwo</w:t>
      </w:r>
      <w:r w:rsidRPr="009166B4">
        <w:rPr>
          <w:rFonts w:eastAsia="Calibri" w:cstheme="minorHAnsi"/>
          <w:lang w:eastAsia="en-GB"/>
        </w:rPr>
        <w:t>: przedsiębiorstwo, które zatrudnia mniej niż 10 osób i którego roczny obrót lub roczna suma bilansowa nie przekracza 2 milionów EUR.</w:t>
      </w:r>
    </w:p>
    <w:p w:rsidR="00394BAE" w:rsidRPr="009166B4" w:rsidRDefault="00394BAE" w:rsidP="00394BAE">
      <w:pPr>
        <w:spacing w:after="0" w:line="240" w:lineRule="auto"/>
        <w:ind w:left="567"/>
        <w:jc w:val="both"/>
        <w:rPr>
          <w:rFonts w:eastAsia="Calibri" w:cstheme="minorHAnsi"/>
          <w:lang w:eastAsia="en-GB"/>
        </w:rPr>
      </w:pPr>
      <w:r w:rsidRPr="009166B4">
        <w:rPr>
          <w:rFonts w:eastAsia="Calibri" w:cstheme="minorHAnsi"/>
          <w:b/>
          <w:lang w:eastAsia="en-GB"/>
        </w:rPr>
        <w:t>Małe przedsiębiorstwo</w:t>
      </w:r>
      <w:r w:rsidRPr="009166B4">
        <w:rPr>
          <w:rFonts w:eastAsia="Calibri" w:cstheme="minorHAnsi"/>
          <w:lang w:eastAsia="en-GB"/>
        </w:rPr>
        <w:t>: przedsiębiorstwo, które zatrudnia mniej niż 50 osób i którego roczny obrót lub roczna suma bilansowa nie przekracza 10 milionów EUR.</w:t>
      </w:r>
    </w:p>
    <w:p w:rsidR="00394BAE" w:rsidRPr="009166B4" w:rsidRDefault="00394BAE" w:rsidP="00394BAE">
      <w:pPr>
        <w:spacing w:after="0" w:line="240" w:lineRule="auto"/>
        <w:ind w:left="567"/>
        <w:jc w:val="both"/>
        <w:rPr>
          <w:rFonts w:eastAsia="Calibri" w:cstheme="minorHAnsi"/>
        </w:rPr>
      </w:pPr>
      <w:r w:rsidRPr="009166B4">
        <w:rPr>
          <w:rFonts w:eastAsia="Calibri" w:cstheme="minorHAnsi"/>
          <w:b/>
          <w:lang w:eastAsia="en-GB"/>
        </w:rPr>
        <w:t>Średnie przedsiębiorstwa</w:t>
      </w:r>
      <w:r w:rsidRPr="009166B4">
        <w:rPr>
          <w:rFonts w:eastAsia="Calibri" w:cstheme="minorHAnsi"/>
          <w:lang w:eastAsia="en-GB"/>
        </w:rPr>
        <w:t xml:space="preserve">: przedsiębiorstwa, które nie są mikroprzedsiębiorstwami ani małymi przedsiębiorstwami i które zatrudniają mniej niż 250 osób i których roczny obrót nie przekracza 50 milionów EUR </w:t>
      </w:r>
      <w:r w:rsidRPr="009166B4">
        <w:rPr>
          <w:rFonts w:eastAsia="Calibri" w:cstheme="minorHAnsi"/>
          <w:i/>
          <w:lang w:eastAsia="en-GB"/>
        </w:rPr>
        <w:t>lub</w:t>
      </w:r>
      <w:r w:rsidRPr="009166B4">
        <w:rPr>
          <w:rFonts w:eastAsia="Calibri" w:cstheme="minorHAnsi"/>
          <w:lang w:eastAsia="en-GB"/>
        </w:rPr>
        <w:t xml:space="preserve"> roczna suma bilansowa nie przekracza 43 milionów EUR.</w:t>
      </w:r>
    </w:p>
    <w:p w:rsidR="00394BAE" w:rsidRPr="009166B4" w:rsidRDefault="00394BAE" w:rsidP="00394BAE">
      <w:pPr>
        <w:spacing w:after="0"/>
        <w:rPr>
          <w:rFonts w:eastAsia="Calibri" w:cstheme="minorHAnsi"/>
          <w:b/>
          <w:shd w:val="clear" w:color="auto" w:fill="D9D9D9"/>
        </w:rPr>
      </w:pPr>
    </w:p>
    <w:p w:rsidR="00394BAE" w:rsidRPr="009166B4" w:rsidRDefault="00394BAE" w:rsidP="00394BAE">
      <w:pPr>
        <w:spacing w:after="0"/>
        <w:jc w:val="center"/>
        <w:rPr>
          <w:rFonts w:eastAsia="Calibri" w:cstheme="minorHAnsi"/>
          <w:b/>
          <w:shd w:val="clear" w:color="auto" w:fill="D9D9D9"/>
        </w:rPr>
      </w:pPr>
      <w:r w:rsidRPr="009166B4">
        <w:rPr>
          <w:rFonts w:eastAsia="Calibri" w:cstheme="minorHAnsi"/>
          <w:b/>
          <w:shd w:val="clear" w:color="auto" w:fill="D9D9D9"/>
        </w:rPr>
        <w:t>Część III – Oświadczenie w zakresie braku podstaw wykluczenia z postępowania</w:t>
      </w:r>
    </w:p>
    <w:p w:rsidR="00394BAE" w:rsidRPr="009166B4" w:rsidRDefault="00394BAE" w:rsidP="00394BAE">
      <w:pPr>
        <w:spacing w:after="0"/>
        <w:jc w:val="center"/>
        <w:rPr>
          <w:rFonts w:eastAsia="Calibri" w:cstheme="minorHAnsi"/>
          <w:b/>
        </w:rPr>
      </w:pPr>
    </w:p>
    <w:p w:rsidR="00394BAE" w:rsidRPr="009166B4" w:rsidRDefault="00394BAE" w:rsidP="00394BAE">
      <w:pPr>
        <w:pStyle w:val="Akapitzlist"/>
        <w:numPr>
          <w:ilvl w:val="0"/>
          <w:numId w:val="1"/>
        </w:numPr>
        <w:spacing w:before="120" w:after="120" w:line="280" w:lineRule="exact"/>
        <w:ind w:left="714" w:hanging="357"/>
        <w:jc w:val="both"/>
        <w:rPr>
          <w:rFonts w:eastAsia="Calibri" w:cstheme="minorHAnsi"/>
          <w:b/>
        </w:rPr>
      </w:pPr>
      <w:bookmarkStart w:id="4" w:name="_Hlk62115696"/>
      <w:r w:rsidRPr="009166B4">
        <w:rPr>
          <w:rFonts w:eastAsia="Calibri" w:cstheme="minorHAnsi"/>
          <w:b/>
        </w:rPr>
        <w:t xml:space="preserve">Oświadczam, że Wykonawca składający Oświadczenie w postępowaniu nie podlega wykluczeniu w zakresie przesłanek o których mowa </w:t>
      </w:r>
      <w:r w:rsidRPr="009166B4">
        <w:rPr>
          <w:rFonts w:eastAsia="Calibri" w:cstheme="minorHAnsi"/>
          <w:b/>
          <w:color w:val="000000" w:themeColor="text1"/>
        </w:rPr>
        <w:t xml:space="preserve">w art. 108 ust. 1 </w:t>
      </w:r>
      <w:r w:rsidR="005F1A33" w:rsidRPr="009166B4">
        <w:rPr>
          <w:rFonts w:eastAsia="Calibri" w:cstheme="minorHAnsi"/>
          <w:b/>
        </w:rPr>
        <w:t>U</w:t>
      </w:r>
      <w:r w:rsidRPr="009166B4">
        <w:rPr>
          <w:rFonts w:eastAsia="Calibri" w:cstheme="minorHAnsi"/>
          <w:b/>
          <w:color w:val="000000" w:themeColor="text1"/>
        </w:rPr>
        <w:t>st</w:t>
      </w:r>
      <w:r w:rsidRPr="009166B4">
        <w:rPr>
          <w:rFonts w:eastAsia="Calibri" w:cstheme="minorHAnsi"/>
          <w:b/>
        </w:rPr>
        <w:t>awy</w:t>
      </w:r>
      <w:r w:rsidR="00F82273" w:rsidRPr="009166B4">
        <w:rPr>
          <w:rFonts w:eastAsia="Calibri" w:cstheme="minorHAnsi"/>
          <w:b/>
          <w:i/>
          <w:iCs/>
        </w:rPr>
        <w:t xml:space="preserve"> - PZP</w:t>
      </w:r>
      <w:r w:rsidRPr="009166B4">
        <w:rPr>
          <w:rFonts w:eastAsia="Calibri" w:cstheme="minorHAnsi"/>
          <w:b/>
        </w:rPr>
        <w:t>;</w:t>
      </w:r>
    </w:p>
    <w:bookmarkEnd w:id="4"/>
    <w:p w:rsidR="00394BAE" w:rsidRPr="009166B4" w:rsidRDefault="00394BAE" w:rsidP="00394BAE">
      <w:pPr>
        <w:spacing w:after="0" w:line="280" w:lineRule="exact"/>
        <w:ind w:left="720"/>
        <w:jc w:val="both"/>
        <w:rPr>
          <w:rFonts w:eastAsia="Calibri" w:cstheme="minorHAnsi"/>
          <w:b/>
        </w:rPr>
      </w:pPr>
      <w:r w:rsidRPr="009166B4">
        <w:rPr>
          <w:rFonts w:eastAsia="Calibri" w:cstheme="minorHAnsi"/>
          <w:b/>
        </w:rPr>
        <w:t xml:space="preserve">………………………………………………………………………………………………** </w:t>
      </w:r>
    </w:p>
    <w:p w:rsidR="00394BAE" w:rsidRPr="009166B4" w:rsidRDefault="00394BAE" w:rsidP="00394BAE">
      <w:pPr>
        <w:spacing w:after="0" w:line="280" w:lineRule="exact"/>
        <w:ind w:left="720"/>
        <w:jc w:val="both"/>
        <w:rPr>
          <w:rFonts w:eastAsia="Calibri" w:cstheme="minorHAnsi"/>
          <w:bCs/>
        </w:rPr>
      </w:pPr>
    </w:p>
    <w:p w:rsidR="00394BAE" w:rsidRPr="009166B4" w:rsidRDefault="00394BAE" w:rsidP="00394BAE">
      <w:pPr>
        <w:spacing w:after="0" w:line="240" w:lineRule="auto"/>
        <w:jc w:val="both"/>
        <w:rPr>
          <w:rFonts w:eastAsia="Calibri" w:cstheme="minorHAnsi"/>
          <w:bCs/>
        </w:rPr>
      </w:pPr>
      <w:r w:rsidRPr="009166B4">
        <w:rPr>
          <w:rFonts w:eastAsia="Calibri" w:cstheme="minorHAnsi"/>
          <w:b/>
          <w:bCs/>
        </w:rPr>
        <w:t xml:space="preserve">* </w:t>
      </w:r>
      <w:r w:rsidRPr="009166B4">
        <w:rPr>
          <w:rFonts w:eastAsia="Calibri" w:cstheme="minorHAnsi"/>
          <w:bCs/>
        </w:rPr>
        <w:t xml:space="preserve">      Wypełnić tylko jeżeli dotyczy;</w:t>
      </w:r>
    </w:p>
    <w:p w:rsidR="00394BAE" w:rsidRPr="009166B4" w:rsidRDefault="00394BAE" w:rsidP="00394BAE">
      <w:pPr>
        <w:spacing w:after="0" w:line="240" w:lineRule="auto"/>
        <w:ind w:left="426" w:hanging="426"/>
        <w:jc w:val="both"/>
        <w:rPr>
          <w:rFonts w:eastAsia="Calibri" w:cstheme="minorHAnsi"/>
          <w:bCs/>
        </w:rPr>
      </w:pPr>
      <w:r w:rsidRPr="009166B4">
        <w:rPr>
          <w:rFonts w:eastAsia="Calibri" w:cstheme="minorHAnsi"/>
          <w:b/>
          <w:bCs/>
        </w:rPr>
        <w:t>**</w:t>
      </w:r>
      <w:r w:rsidRPr="009166B4">
        <w:rPr>
          <w:rFonts w:eastAsia="Calibri" w:cstheme="minorHAnsi"/>
          <w:bCs/>
        </w:rPr>
        <w:tab/>
        <w:t xml:space="preserve">Wykonawca, który podlega wykluczeniu na </w:t>
      </w:r>
      <w:r w:rsidRPr="009166B4">
        <w:rPr>
          <w:rFonts w:eastAsia="Calibri" w:cstheme="minorHAnsi"/>
          <w:bCs/>
          <w:color w:val="000000" w:themeColor="text1"/>
        </w:rPr>
        <w:t xml:space="preserve">podstawie art. 108 ust. 1 ustawy, </w:t>
      </w:r>
      <w:r w:rsidRPr="009166B4">
        <w:rPr>
          <w:rFonts w:eastAsia="Calibri" w:cstheme="minorHAnsi"/>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94BAE" w:rsidRPr="009166B4" w:rsidRDefault="00394BAE" w:rsidP="00394BAE">
      <w:pPr>
        <w:spacing w:after="0" w:line="240" w:lineRule="auto"/>
        <w:ind w:left="426" w:hanging="426"/>
        <w:jc w:val="both"/>
        <w:rPr>
          <w:rFonts w:eastAsia="Calibri" w:cstheme="minorHAnsi"/>
          <w:bCs/>
        </w:rPr>
      </w:pPr>
      <w:r w:rsidRPr="009166B4">
        <w:rPr>
          <w:rFonts w:eastAsia="Calibri" w:cstheme="minorHAnsi"/>
          <w:b/>
          <w:bCs/>
        </w:rPr>
        <w:t xml:space="preserve">***  </w:t>
      </w:r>
      <w:r w:rsidRPr="009166B4">
        <w:rPr>
          <w:rFonts w:eastAsia="Calibri" w:cstheme="minorHAnsi"/>
          <w:bCs/>
        </w:rPr>
        <w:t>Stosuje się odpowiednio do poszczególnych Wykonawców wspólnie ubiegających się o udzielenie zamówienia oraz podmiotów udostępniających zasoby.</w:t>
      </w:r>
    </w:p>
    <w:p w:rsidR="00394BAE" w:rsidRPr="009166B4" w:rsidRDefault="00394BAE" w:rsidP="00394BAE">
      <w:pPr>
        <w:spacing w:before="240" w:after="0"/>
        <w:jc w:val="center"/>
        <w:rPr>
          <w:rFonts w:eastAsia="Calibri" w:cstheme="minorHAnsi"/>
          <w:b/>
          <w:shd w:val="clear" w:color="auto" w:fill="D9D9D9"/>
        </w:rPr>
      </w:pPr>
      <w:r w:rsidRPr="009166B4">
        <w:rPr>
          <w:rFonts w:eastAsia="Calibri" w:cstheme="minorHAnsi"/>
          <w:b/>
          <w:shd w:val="clear" w:color="auto" w:fill="D9D9D9"/>
        </w:rPr>
        <w:t xml:space="preserve">Część IV – Oświadczenie w zakresie spełniania warunków udziału w postępowaniu </w:t>
      </w:r>
    </w:p>
    <w:p w:rsidR="00394BAE" w:rsidRPr="009166B4" w:rsidRDefault="00394BAE" w:rsidP="00394BAE">
      <w:pPr>
        <w:spacing w:after="0"/>
        <w:jc w:val="center"/>
        <w:rPr>
          <w:rFonts w:eastAsia="Calibri" w:cstheme="minorHAnsi"/>
          <w:b/>
        </w:rPr>
      </w:pPr>
    </w:p>
    <w:p w:rsidR="005D3AD9" w:rsidRPr="009166B4" w:rsidRDefault="00394BAE" w:rsidP="00084DCD">
      <w:pPr>
        <w:pStyle w:val="Akapitzlist"/>
        <w:numPr>
          <w:ilvl w:val="0"/>
          <w:numId w:val="1"/>
        </w:numPr>
        <w:spacing w:before="120" w:line="280" w:lineRule="exact"/>
        <w:ind w:left="714" w:hanging="357"/>
        <w:jc w:val="both"/>
        <w:rPr>
          <w:rFonts w:cstheme="minorHAnsi"/>
        </w:rPr>
      </w:pPr>
      <w:r w:rsidRPr="009166B4">
        <w:rPr>
          <w:rFonts w:eastAsia="Calibri" w:cstheme="minorHAnsi"/>
          <w:bCs/>
        </w:rPr>
        <w:t xml:space="preserve">Oświadczam, że Wykonawca składający Oświadczenie w postępowaniu spełnia warunki udziału </w:t>
      </w:r>
      <w:r w:rsidR="003C59C8" w:rsidRPr="009166B4">
        <w:rPr>
          <w:rFonts w:eastAsia="Calibri" w:cstheme="minorHAnsi"/>
          <w:bCs/>
        </w:rPr>
        <w:t xml:space="preserve">w postępowaniu </w:t>
      </w:r>
      <w:r w:rsidRPr="009166B4">
        <w:rPr>
          <w:rFonts w:eastAsia="Calibri" w:cstheme="minorHAnsi"/>
          <w:bCs/>
        </w:rPr>
        <w:t>w zakresie</w:t>
      </w:r>
      <w:r w:rsidR="001D5E4C" w:rsidRPr="009166B4">
        <w:rPr>
          <w:rFonts w:eastAsia="Calibri" w:cstheme="minorHAnsi"/>
          <w:bCs/>
        </w:rPr>
        <w:t xml:space="preserve"> określonym w SWZ.</w:t>
      </w:r>
    </w:p>
    <w:p w:rsidR="00084DCD" w:rsidRPr="00084DCD" w:rsidRDefault="00084DCD" w:rsidP="00084DCD">
      <w:pPr>
        <w:pStyle w:val="Akapitzlist"/>
        <w:spacing w:before="120" w:line="280" w:lineRule="exact"/>
        <w:ind w:left="714"/>
        <w:jc w:val="both"/>
        <w:rPr>
          <w:rFonts w:ascii="Times New Roman" w:hAnsi="Times New Roman" w:cs="Times New Roman"/>
        </w:rPr>
      </w:pPr>
    </w:p>
    <w:sectPr w:rsidR="00084DCD" w:rsidRPr="00084DCD" w:rsidSect="0078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nsid w:val="35745B04"/>
    <w:multiLevelType w:val="hybridMultilevel"/>
    <w:tmpl w:val="F1B2CE06"/>
    <w:lvl w:ilvl="0" w:tplc="C9EAAF9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94BAE"/>
    <w:rsid w:val="00044BE3"/>
    <w:rsid w:val="00084DCD"/>
    <w:rsid w:val="001B4C3F"/>
    <w:rsid w:val="001D5E4C"/>
    <w:rsid w:val="002B448C"/>
    <w:rsid w:val="002D4AA0"/>
    <w:rsid w:val="00316D79"/>
    <w:rsid w:val="003236F0"/>
    <w:rsid w:val="00382D52"/>
    <w:rsid w:val="003936D2"/>
    <w:rsid w:val="00394BAE"/>
    <w:rsid w:val="003C59C8"/>
    <w:rsid w:val="00512964"/>
    <w:rsid w:val="005B216A"/>
    <w:rsid w:val="005D3AD9"/>
    <w:rsid w:val="005F1A33"/>
    <w:rsid w:val="00663C38"/>
    <w:rsid w:val="00664DD9"/>
    <w:rsid w:val="00771217"/>
    <w:rsid w:val="007825F7"/>
    <w:rsid w:val="009166B4"/>
    <w:rsid w:val="00973A47"/>
    <w:rsid w:val="00993503"/>
    <w:rsid w:val="009A5D87"/>
    <w:rsid w:val="009D0620"/>
    <w:rsid w:val="009E10E4"/>
    <w:rsid w:val="00AD4C9D"/>
    <w:rsid w:val="00B509F3"/>
    <w:rsid w:val="00BD7DA4"/>
    <w:rsid w:val="00CD181E"/>
    <w:rsid w:val="00EB7236"/>
    <w:rsid w:val="00F72C4E"/>
    <w:rsid w:val="00F82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F1A3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msp.eb2b.com.pl/" TargetMode="External"/><Relationship Id="rId5" Type="http://schemas.openxmlformats.org/officeDocument/2006/relationships/hyperlink" Target="http://zmsp.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Domasiewicz-Jakima Małgorzata</dc:creator>
  <cp:keywords/>
  <dc:description/>
  <cp:lastModifiedBy>Paweł Piekut</cp:lastModifiedBy>
  <cp:revision>14</cp:revision>
  <dcterms:created xsi:type="dcterms:W3CDTF">2021-05-20T06:08:00Z</dcterms:created>
  <dcterms:modified xsi:type="dcterms:W3CDTF">2022-11-25T09:29:00Z</dcterms:modified>
</cp:coreProperties>
</file>